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34D443B1" w:rsidR="00EB6FD0" w:rsidRPr="00415FC0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 w:rsidR="00224209">
        <w:rPr>
          <w:b/>
          <w:w w:val="120"/>
          <w:sz w:val="28"/>
          <w:szCs w:val="28"/>
          <w:lang w:val="uk-UA"/>
        </w:rPr>
        <w:t xml:space="preserve"> 1291</w:t>
      </w:r>
      <w:r>
        <w:rPr>
          <w:b/>
          <w:w w:val="120"/>
          <w:sz w:val="28"/>
          <w:szCs w:val="28"/>
          <w:lang w:val="uk-UA"/>
        </w:rPr>
        <w:t xml:space="preserve"> </w:t>
      </w:r>
      <w:r w:rsidR="00AA50CB">
        <w:rPr>
          <w:b/>
          <w:w w:val="120"/>
          <w:sz w:val="28"/>
          <w:szCs w:val="28"/>
          <w:lang w:val="uk-UA"/>
        </w:rPr>
        <w:t xml:space="preserve"> </w:t>
      </w:r>
      <w:r w:rsidR="007C4C84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491D51E8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224209">
        <w:rPr>
          <w:sz w:val="28"/>
          <w:szCs w:val="28"/>
          <w:lang w:val="uk-UA"/>
        </w:rPr>
        <w:t xml:space="preserve"> 9 січня 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 w:rsidR="006F1F9D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224209">
        <w:rPr>
          <w:sz w:val="28"/>
          <w:szCs w:val="28"/>
          <w:lang w:val="uk-UA"/>
        </w:rPr>
        <w:t xml:space="preserve">                   57</w:t>
      </w:r>
      <w:r w:rsidR="00D45437">
        <w:rPr>
          <w:sz w:val="28"/>
          <w:szCs w:val="28"/>
          <w:lang w:val="uk-UA"/>
        </w:rPr>
        <w:t xml:space="preserve"> </w:t>
      </w:r>
      <w:r w:rsidR="002F58C5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0F133B0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громади на 202</w:t>
      </w:r>
      <w:r w:rsidR="006F1F9D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415FC0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415FC0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5DE95830" w:rsidR="00EB6FD0" w:rsidRPr="00C45ADE" w:rsidRDefault="00743824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наказ</w:t>
      </w:r>
      <w:r w:rsidR="001C63E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м</w:t>
      </w:r>
      <w:r w:rsidR="001C63E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Міністерства фінансів України </w:t>
      </w:r>
      <w:r w:rsidRPr="00E204EF">
        <w:rPr>
          <w:sz w:val="28"/>
          <w:szCs w:val="28"/>
          <w:lang w:val="uk-UA"/>
        </w:rPr>
        <w:t xml:space="preserve">від </w:t>
      </w:r>
      <w:r w:rsidR="001C63E1" w:rsidRPr="00E204EF">
        <w:rPr>
          <w:sz w:val="28"/>
          <w:szCs w:val="28"/>
          <w:lang w:val="uk-UA"/>
        </w:rPr>
        <w:t>18.12.2024р. №647 «Про затвердження змін до бюджетної класифікації» та в</w:t>
      </w:r>
      <w:r w:rsidR="001C63E1">
        <w:rPr>
          <w:sz w:val="28"/>
          <w:szCs w:val="28"/>
          <w:lang w:val="uk-UA"/>
        </w:rPr>
        <w:t xml:space="preserve">ід </w:t>
      </w:r>
      <w:r>
        <w:rPr>
          <w:sz w:val="28"/>
          <w:szCs w:val="28"/>
          <w:lang w:val="uk-UA"/>
        </w:rPr>
        <w:t>24.12.2024р. №658 «</w:t>
      </w:r>
      <w:r w:rsidRPr="00743824">
        <w:rPr>
          <w:sz w:val="28"/>
          <w:szCs w:val="28"/>
          <w:lang w:val="uk-UA"/>
        </w:rPr>
        <w:t>Про затвердження Змін до Типової відомчої класифікації видатків та кредитування місцевого бюджету та Типової програмної класифікації видатків та кредитування місцевого бюджету</w:t>
      </w:r>
      <w:r>
        <w:rPr>
          <w:sz w:val="28"/>
          <w:szCs w:val="28"/>
          <w:lang w:val="uk-UA"/>
        </w:rPr>
        <w:t>», в</w:t>
      </w:r>
      <w:r w:rsidR="00EB6FD0" w:rsidRPr="006F1F9D">
        <w:rPr>
          <w:sz w:val="28"/>
          <w:szCs w:val="28"/>
          <w:lang w:val="uk-UA"/>
        </w:rPr>
        <w:t xml:space="preserve">ідповідно до </w:t>
      </w:r>
      <w:r w:rsidR="006F1F9D" w:rsidRPr="006F1F9D">
        <w:rPr>
          <w:sz w:val="28"/>
          <w:szCs w:val="28"/>
          <w:lang w:val="uk-UA"/>
        </w:rPr>
        <w:t>постанов КМУ від 27.12.2024р. №1519 «Деякі питання використання субвенції з державного бюджету місцевим бюджетам на надання державної підтримки особам з особливими освітніми потребами у 2025 році», від 27.12.2024р. №1515 «Деякі питання використання субвенції з державного бюджету місцевим бюджетам на здійснення доплат педагогічним працівникам закладів загальної середньої освіти»</w:t>
      </w:r>
      <w:r w:rsidR="007B47AA" w:rsidRPr="006F1F9D">
        <w:rPr>
          <w:sz w:val="28"/>
          <w:szCs w:val="28"/>
          <w:lang w:val="uk-UA"/>
        </w:rPr>
        <w:t>,</w:t>
      </w:r>
      <w:r w:rsidR="007D592D">
        <w:rPr>
          <w:sz w:val="28"/>
          <w:szCs w:val="28"/>
          <w:lang w:val="uk-UA"/>
        </w:rPr>
        <w:t xml:space="preserve"> від 31.12.2024р. №1554 </w:t>
      </w:r>
      <w:r w:rsidR="007D592D" w:rsidRPr="004C4152">
        <w:rPr>
          <w:sz w:val="28"/>
          <w:szCs w:val="28"/>
          <w:lang w:val="uk-UA"/>
        </w:rPr>
        <w:t>«Деякі питання надання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“Нова українська школа” у 2025 році»</w:t>
      </w:r>
      <w:r w:rsidR="007D592D">
        <w:rPr>
          <w:sz w:val="28"/>
          <w:szCs w:val="28"/>
          <w:lang w:val="uk-UA"/>
        </w:rPr>
        <w:t>,</w:t>
      </w:r>
      <w:r w:rsidR="00A77756">
        <w:rPr>
          <w:sz w:val="28"/>
          <w:szCs w:val="28"/>
          <w:lang w:val="uk-UA"/>
        </w:rPr>
        <w:t xml:space="preserve"> враховуючи звернення </w:t>
      </w:r>
      <w:r w:rsidR="00561F07">
        <w:rPr>
          <w:sz w:val="28"/>
          <w:szCs w:val="28"/>
          <w:lang w:val="uk-UA"/>
        </w:rPr>
        <w:t xml:space="preserve">            </w:t>
      </w:r>
      <w:r w:rsidR="00A77756">
        <w:rPr>
          <w:sz w:val="28"/>
          <w:szCs w:val="28"/>
          <w:lang w:val="uk-UA"/>
        </w:rPr>
        <w:t xml:space="preserve"> від 06.01.2025р., </w:t>
      </w:r>
      <w:r w:rsidR="00561F07">
        <w:rPr>
          <w:sz w:val="28"/>
          <w:szCs w:val="28"/>
          <w:lang w:val="uk-UA"/>
        </w:rPr>
        <w:t xml:space="preserve">       </w:t>
      </w:r>
      <w:r w:rsidR="00A77756">
        <w:rPr>
          <w:sz w:val="28"/>
          <w:szCs w:val="28"/>
          <w:lang w:val="uk-UA"/>
        </w:rPr>
        <w:t xml:space="preserve"> від 06.01.2025р.,</w:t>
      </w:r>
      <w:r w:rsidR="007B47AA" w:rsidRPr="006F1F9D">
        <w:rPr>
          <w:sz w:val="28"/>
          <w:szCs w:val="28"/>
          <w:lang w:val="uk-UA"/>
        </w:rPr>
        <w:t xml:space="preserve"> </w:t>
      </w:r>
      <w:r w:rsidR="00D75201" w:rsidRPr="007E53B4">
        <w:rPr>
          <w:sz w:val="28"/>
          <w:szCs w:val="28"/>
          <w:lang w:val="uk-UA"/>
        </w:rPr>
        <w:t xml:space="preserve">керуючись вимогами ст. 23 та ст. 22⁵ Розділу </w:t>
      </w:r>
      <w:r w:rsidR="00D75201" w:rsidRPr="007E53B4">
        <w:rPr>
          <w:sz w:val="28"/>
          <w:szCs w:val="28"/>
          <w:lang w:val="en-US"/>
        </w:rPr>
        <w:t>VI</w:t>
      </w:r>
      <w:r w:rsidR="00D75201" w:rsidRPr="007E53B4">
        <w:rPr>
          <w:sz w:val="28"/>
          <w:szCs w:val="28"/>
          <w:lang w:val="uk-UA"/>
        </w:rPr>
        <w:t xml:space="preserve"> «Прикінцеві та </w:t>
      </w:r>
      <w:r w:rsidR="00D75201" w:rsidRPr="00805A5F">
        <w:rPr>
          <w:sz w:val="28"/>
          <w:szCs w:val="28"/>
          <w:lang w:val="uk-UA"/>
        </w:rPr>
        <w:t>перехідні положення» Бюджетного кодексу України</w:t>
      </w:r>
      <w:r w:rsidR="00D75201" w:rsidRPr="0085789D">
        <w:rPr>
          <w:sz w:val="28"/>
          <w:szCs w:val="28"/>
          <w:lang w:val="uk-UA"/>
        </w:rPr>
        <w:t>,</w:t>
      </w:r>
      <w:r w:rsidR="00EB6FD0" w:rsidRPr="00C45ADE">
        <w:rPr>
          <w:sz w:val="28"/>
          <w:szCs w:val="28"/>
          <w:lang w:val="uk-UA"/>
        </w:rPr>
        <w:t xml:space="preserve"> ст. 25, 26 Закону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України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«Про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місцеве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самоврядування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в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Україні»,</w:t>
      </w:r>
      <w:r w:rsidR="00EB6FD0" w:rsidRPr="00C45ADE">
        <w:rPr>
          <w:sz w:val="28"/>
          <w:szCs w:val="28"/>
        </w:rPr>
        <w:t> </w:t>
      </w:r>
      <w:r w:rsidR="00EB6FD0" w:rsidRPr="00C45ADE">
        <w:rPr>
          <w:sz w:val="28"/>
          <w:szCs w:val="28"/>
          <w:lang w:val="uk-UA"/>
        </w:rPr>
        <w:t>Жмеринська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міська</w:t>
      </w:r>
      <w:r w:rsidR="004B0070" w:rsidRPr="00C45ADE">
        <w:rPr>
          <w:sz w:val="28"/>
          <w:szCs w:val="28"/>
          <w:lang w:val="uk-UA"/>
        </w:rPr>
        <w:t xml:space="preserve"> </w:t>
      </w:r>
      <w:r w:rsidR="00EB6FD0" w:rsidRPr="00C45ADE">
        <w:rPr>
          <w:sz w:val="28"/>
          <w:szCs w:val="28"/>
          <w:lang w:val="uk-UA"/>
        </w:rPr>
        <w:t>рада</w:t>
      </w:r>
      <w:r w:rsidR="00EB6FD0" w:rsidRPr="00C45ADE">
        <w:rPr>
          <w:sz w:val="28"/>
          <w:szCs w:val="28"/>
        </w:rPr>
        <w:t> </w:t>
      </w:r>
      <w:r w:rsidR="00EB6FD0" w:rsidRPr="00C45ADE">
        <w:rPr>
          <w:sz w:val="28"/>
          <w:szCs w:val="28"/>
          <w:lang w:val="uk-UA"/>
        </w:rPr>
        <w:t>ВИРІШИЛА:</w:t>
      </w:r>
    </w:p>
    <w:p w14:paraId="6ECC6C5C" w14:textId="77777777" w:rsidR="00EB6FD0" w:rsidRPr="006F1F9D" w:rsidRDefault="00EB6FD0" w:rsidP="00EB6FD0">
      <w:pPr>
        <w:rPr>
          <w:color w:val="FF0000"/>
          <w:sz w:val="28"/>
          <w:szCs w:val="28"/>
          <w:lang w:val="uk-UA"/>
        </w:rPr>
      </w:pPr>
    </w:p>
    <w:p w14:paraId="18D36F12" w14:textId="381A97D4" w:rsidR="009C09D4" w:rsidRPr="009C09D4" w:rsidRDefault="00EB6FD0" w:rsidP="009C09D4">
      <w:pPr>
        <w:pStyle w:val="a9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proofErr w:type="spellStart"/>
      <w:r w:rsidRPr="009C09D4">
        <w:rPr>
          <w:sz w:val="28"/>
          <w:szCs w:val="28"/>
        </w:rPr>
        <w:t>Внести</w:t>
      </w:r>
      <w:proofErr w:type="spellEnd"/>
      <w:r w:rsidRPr="009C09D4">
        <w:rPr>
          <w:sz w:val="28"/>
          <w:szCs w:val="28"/>
        </w:rPr>
        <w:t xml:space="preserve"> зміни до рішення </w:t>
      </w:r>
      <w:r w:rsidR="008D31E8" w:rsidRPr="009C09D4">
        <w:rPr>
          <w:sz w:val="28"/>
          <w:szCs w:val="28"/>
        </w:rPr>
        <w:t>55</w:t>
      </w:r>
      <w:r w:rsidRPr="009C09D4">
        <w:rPr>
          <w:sz w:val="28"/>
          <w:szCs w:val="28"/>
        </w:rPr>
        <w:t xml:space="preserve"> сесії Жмеринської міської ради 8 скликання від </w:t>
      </w:r>
      <w:r w:rsidR="008D31E8" w:rsidRPr="009C09D4">
        <w:rPr>
          <w:sz w:val="28"/>
          <w:szCs w:val="28"/>
        </w:rPr>
        <w:t>19</w:t>
      </w:r>
      <w:r w:rsidRPr="009C09D4">
        <w:rPr>
          <w:sz w:val="28"/>
          <w:szCs w:val="28"/>
        </w:rPr>
        <w:t>.12.202</w:t>
      </w:r>
      <w:r w:rsidR="008D31E8" w:rsidRPr="009C09D4">
        <w:rPr>
          <w:sz w:val="28"/>
          <w:szCs w:val="28"/>
        </w:rPr>
        <w:t>4</w:t>
      </w:r>
      <w:r w:rsidRPr="009C09D4">
        <w:rPr>
          <w:sz w:val="28"/>
          <w:szCs w:val="28"/>
        </w:rPr>
        <w:t xml:space="preserve"> року №</w:t>
      </w:r>
      <w:r w:rsidR="008D31E8" w:rsidRPr="009C09D4">
        <w:rPr>
          <w:sz w:val="28"/>
          <w:szCs w:val="28"/>
        </w:rPr>
        <w:t>1262</w:t>
      </w:r>
      <w:r w:rsidRPr="009C09D4">
        <w:rPr>
          <w:sz w:val="28"/>
          <w:szCs w:val="28"/>
        </w:rPr>
        <w:t xml:space="preserve"> «Про бюджет Жмеринської міської територіальної  громади на </w:t>
      </w:r>
      <w:r w:rsidR="006F1F9D" w:rsidRPr="009C09D4">
        <w:rPr>
          <w:sz w:val="28"/>
          <w:szCs w:val="28"/>
        </w:rPr>
        <w:t>202</w:t>
      </w:r>
      <w:r w:rsidR="001C63E1" w:rsidRPr="001C63E1">
        <w:rPr>
          <w:sz w:val="28"/>
          <w:szCs w:val="28"/>
        </w:rPr>
        <w:t>5</w:t>
      </w:r>
      <w:r w:rsidRPr="009C09D4">
        <w:rPr>
          <w:sz w:val="28"/>
          <w:szCs w:val="28"/>
        </w:rPr>
        <w:t xml:space="preserve"> рік»</w:t>
      </w:r>
      <w:r w:rsidR="006647EC" w:rsidRPr="009C09D4">
        <w:rPr>
          <w:sz w:val="28"/>
          <w:szCs w:val="28"/>
        </w:rPr>
        <w:t>, а саме</w:t>
      </w:r>
      <w:r w:rsidRPr="009C09D4">
        <w:rPr>
          <w:sz w:val="28"/>
          <w:szCs w:val="28"/>
        </w:rPr>
        <w:t>:</w:t>
      </w:r>
    </w:p>
    <w:p w14:paraId="3A4316BB" w14:textId="30BF1AD3" w:rsidR="002C3FE8" w:rsidRPr="00E204EF" w:rsidRDefault="002C3FE8" w:rsidP="002C3FE8">
      <w:pPr>
        <w:ind w:firstLine="426"/>
        <w:jc w:val="both"/>
        <w:rPr>
          <w:sz w:val="28"/>
          <w:szCs w:val="28"/>
          <w:lang w:val="uk-UA"/>
        </w:rPr>
      </w:pPr>
      <w:r w:rsidRPr="00E204EF">
        <w:rPr>
          <w:sz w:val="28"/>
          <w:szCs w:val="28"/>
          <w:lang w:val="uk-UA"/>
        </w:rPr>
        <w:t xml:space="preserve">1.1. Привести у відповідність до внесених змін </w:t>
      </w:r>
      <w:r w:rsidR="00C73609">
        <w:rPr>
          <w:sz w:val="28"/>
          <w:szCs w:val="28"/>
          <w:lang w:val="uk-UA"/>
        </w:rPr>
        <w:t>до класифікації</w:t>
      </w:r>
      <w:r w:rsidRPr="00E204EF">
        <w:rPr>
          <w:sz w:val="28"/>
          <w:szCs w:val="28"/>
          <w:lang w:val="uk-UA"/>
        </w:rPr>
        <w:t>, а саме:</w:t>
      </w:r>
    </w:p>
    <w:p w14:paraId="3ACBDC80" w14:textId="75839962" w:rsidR="002C3FE8" w:rsidRPr="00E204EF" w:rsidRDefault="002C3FE8" w:rsidP="002C3FE8">
      <w:pPr>
        <w:ind w:firstLine="426"/>
        <w:jc w:val="both"/>
        <w:rPr>
          <w:sz w:val="28"/>
          <w:szCs w:val="28"/>
          <w:lang w:val="uk-UA"/>
        </w:rPr>
      </w:pPr>
      <w:r w:rsidRPr="00E204EF">
        <w:rPr>
          <w:sz w:val="28"/>
          <w:szCs w:val="28"/>
          <w:lang w:val="uk-UA"/>
        </w:rPr>
        <w:t xml:space="preserve">- </w:t>
      </w:r>
      <w:proofErr w:type="spellStart"/>
      <w:r w:rsidRPr="00E204EF">
        <w:rPr>
          <w:sz w:val="28"/>
          <w:szCs w:val="28"/>
          <w:lang w:val="uk-UA"/>
        </w:rPr>
        <w:t>внести</w:t>
      </w:r>
      <w:proofErr w:type="spellEnd"/>
      <w:r w:rsidRPr="00E204EF">
        <w:rPr>
          <w:sz w:val="28"/>
          <w:szCs w:val="28"/>
          <w:lang w:val="uk-UA"/>
        </w:rPr>
        <w:t xml:space="preserve"> зміни до назв код</w:t>
      </w:r>
      <w:r w:rsidR="001C63E1" w:rsidRPr="00E204EF">
        <w:rPr>
          <w:sz w:val="28"/>
          <w:szCs w:val="28"/>
          <w:lang w:val="uk-UA"/>
        </w:rPr>
        <w:t>ів</w:t>
      </w:r>
      <w:r w:rsidRPr="00E204EF">
        <w:rPr>
          <w:sz w:val="28"/>
          <w:szCs w:val="28"/>
          <w:lang w:val="uk-UA"/>
        </w:rPr>
        <w:t xml:space="preserve"> класифікації доходів бюджету Жмеринської міської територіальної  громади на 202</w:t>
      </w:r>
      <w:r w:rsidR="001C63E1" w:rsidRPr="00E204EF">
        <w:rPr>
          <w:sz w:val="28"/>
          <w:szCs w:val="28"/>
          <w:lang w:val="uk-UA"/>
        </w:rPr>
        <w:t>5</w:t>
      </w:r>
      <w:r w:rsidRPr="00E204EF">
        <w:rPr>
          <w:sz w:val="28"/>
          <w:szCs w:val="28"/>
          <w:lang w:val="uk-UA"/>
        </w:rPr>
        <w:t xml:space="preserve"> рік, згідно з Додатком № 1;</w:t>
      </w:r>
    </w:p>
    <w:p w14:paraId="39D6E8CD" w14:textId="25CDE7FF" w:rsidR="002C3FE8" w:rsidRPr="002C3FE8" w:rsidRDefault="002C3FE8" w:rsidP="002C3FE8">
      <w:pPr>
        <w:ind w:firstLine="426"/>
        <w:jc w:val="both"/>
        <w:rPr>
          <w:sz w:val="28"/>
          <w:szCs w:val="28"/>
          <w:lang w:val="uk-UA"/>
        </w:rPr>
      </w:pPr>
      <w:r w:rsidRPr="002C3FE8">
        <w:rPr>
          <w:sz w:val="28"/>
          <w:szCs w:val="28"/>
          <w:lang w:val="uk-UA"/>
        </w:rPr>
        <w:t xml:space="preserve">- </w:t>
      </w:r>
      <w:proofErr w:type="spellStart"/>
      <w:r w:rsidRPr="002C3FE8">
        <w:rPr>
          <w:sz w:val="28"/>
          <w:szCs w:val="28"/>
          <w:lang w:val="uk-UA"/>
        </w:rPr>
        <w:t>внести</w:t>
      </w:r>
      <w:proofErr w:type="spellEnd"/>
      <w:r w:rsidRPr="002C3FE8">
        <w:rPr>
          <w:sz w:val="28"/>
          <w:szCs w:val="28"/>
          <w:lang w:val="uk-UA"/>
        </w:rPr>
        <w:t xml:space="preserve"> зміни до окремих кодів </w:t>
      </w:r>
      <w:r w:rsidR="00343D3E">
        <w:rPr>
          <w:sz w:val="28"/>
          <w:szCs w:val="28"/>
          <w:lang w:val="uk-UA"/>
        </w:rPr>
        <w:t>т</w:t>
      </w:r>
      <w:r w:rsidRPr="002C3FE8">
        <w:rPr>
          <w:sz w:val="28"/>
          <w:szCs w:val="28"/>
          <w:lang w:val="uk-UA"/>
        </w:rPr>
        <w:t>ипової програмної класифікації видатків та кредитування бюджету Жмеринської міської територіальної громади на 2025 рік</w:t>
      </w:r>
      <w:r w:rsidR="00A77756">
        <w:rPr>
          <w:sz w:val="28"/>
          <w:szCs w:val="28"/>
          <w:lang w:val="uk-UA"/>
        </w:rPr>
        <w:t xml:space="preserve"> й</w:t>
      </w:r>
      <w:r w:rsidR="002D69C1">
        <w:rPr>
          <w:sz w:val="28"/>
          <w:szCs w:val="28"/>
          <w:lang w:val="uk-UA"/>
        </w:rPr>
        <w:t xml:space="preserve"> затвердити</w:t>
      </w:r>
      <w:r w:rsidR="00A77756">
        <w:rPr>
          <w:sz w:val="28"/>
          <w:szCs w:val="28"/>
          <w:lang w:val="uk-UA"/>
        </w:rPr>
        <w:t xml:space="preserve"> уточнений розподіл видатків місцевого бюджету на 2025 </w:t>
      </w:r>
      <w:r w:rsidR="00A77756" w:rsidRPr="00A77756">
        <w:rPr>
          <w:sz w:val="28"/>
          <w:szCs w:val="28"/>
          <w:lang w:val="uk-UA"/>
        </w:rPr>
        <w:t>(</w:t>
      </w:r>
      <w:r w:rsidR="002D69C1" w:rsidRPr="00A77756">
        <w:rPr>
          <w:sz w:val="28"/>
          <w:szCs w:val="28"/>
          <w:lang w:val="uk-UA"/>
        </w:rPr>
        <w:t>Додаток № 3</w:t>
      </w:r>
      <w:r w:rsidR="00A77756" w:rsidRPr="00A77756">
        <w:rPr>
          <w:sz w:val="28"/>
          <w:szCs w:val="28"/>
          <w:lang w:val="uk-UA"/>
        </w:rPr>
        <w:t>.1 до</w:t>
      </w:r>
      <w:r w:rsidR="00A77756">
        <w:rPr>
          <w:sz w:val="28"/>
          <w:szCs w:val="28"/>
          <w:lang w:val="uk-UA"/>
        </w:rPr>
        <w:t xml:space="preserve"> цього рішення)</w:t>
      </w:r>
      <w:r w:rsidRPr="002C3FE8">
        <w:rPr>
          <w:sz w:val="28"/>
          <w:szCs w:val="28"/>
          <w:lang w:val="uk-UA"/>
        </w:rPr>
        <w:t xml:space="preserve">, </w:t>
      </w:r>
      <w:r w:rsidR="00343D3E">
        <w:rPr>
          <w:sz w:val="28"/>
          <w:szCs w:val="28"/>
          <w:lang w:val="uk-UA"/>
        </w:rPr>
        <w:t>зокрема</w:t>
      </w:r>
      <w:r w:rsidRPr="002C3FE8">
        <w:rPr>
          <w:sz w:val="28"/>
          <w:szCs w:val="28"/>
          <w:lang w:val="uk-UA"/>
        </w:rPr>
        <w:t>:</w:t>
      </w:r>
    </w:p>
    <w:p w14:paraId="04ADD333" w14:textId="331A4F72" w:rsidR="002C3FE8" w:rsidRPr="00E204EF" w:rsidRDefault="002C3FE8" w:rsidP="00E204EF">
      <w:pPr>
        <w:pStyle w:val="StyleZakonu"/>
        <w:spacing w:after="0" w:line="240" w:lineRule="auto"/>
        <w:ind w:firstLine="426"/>
        <w:rPr>
          <w:i/>
          <w:sz w:val="28"/>
          <w:szCs w:val="28"/>
          <w:shd w:val="clear" w:color="auto" w:fill="FFFFFF"/>
        </w:rPr>
      </w:pPr>
      <w:r w:rsidRPr="00E204EF">
        <w:rPr>
          <w:i/>
          <w:sz w:val="28"/>
          <w:szCs w:val="28"/>
        </w:rPr>
        <w:t xml:space="preserve">назву КПКВК МБ </w:t>
      </w:r>
      <w:r w:rsidR="00343D3E" w:rsidRPr="00E204EF">
        <w:rPr>
          <w:i/>
          <w:sz w:val="28"/>
          <w:szCs w:val="28"/>
        </w:rPr>
        <w:t>3241</w:t>
      </w:r>
      <w:r w:rsidRPr="00E204EF">
        <w:rPr>
          <w:i/>
          <w:sz w:val="28"/>
          <w:szCs w:val="28"/>
        </w:rPr>
        <w:t xml:space="preserve"> «</w:t>
      </w:r>
      <w:r w:rsidR="00343D3E" w:rsidRPr="00E204EF">
        <w:rPr>
          <w:i/>
          <w:sz w:val="28"/>
          <w:szCs w:val="28"/>
        </w:rPr>
        <w:t>Забезпечення діяльності інших закладів у сфері соціального захисту і соціального забезпечення</w:t>
      </w:r>
      <w:r w:rsidRPr="00E204EF">
        <w:rPr>
          <w:i/>
          <w:sz w:val="28"/>
          <w:szCs w:val="28"/>
          <w:shd w:val="clear" w:color="auto" w:fill="FFFFFF"/>
        </w:rPr>
        <w:t xml:space="preserve">» </w:t>
      </w:r>
      <w:r w:rsidRPr="00E204EF">
        <w:rPr>
          <w:b/>
          <w:bCs/>
          <w:i/>
          <w:sz w:val="28"/>
          <w:szCs w:val="28"/>
          <w:shd w:val="clear" w:color="auto" w:fill="FFFFFF"/>
        </w:rPr>
        <w:t>змінити на</w:t>
      </w:r>
      <w:r w:rsidRPr="00E204EF">
        <w:rPr>
          <w:i/>
          <w:sz w:val="28"/>
          <w:szCs w:val="28"/>
          <w:shd w:val="clear" w:color="auto" w:fill="FFFFFF"/>
        </w:rPr>
        <w:t xml:space="preserve"> </w:t>
      </w:r>
      <w:r w:rsidRPr="00E204EF">
        <w:rPr>
          <w:i/>
          <w:sz w:val="28"/>
          <w:szCs w:val="28"/>
        </w:rPr>
        <w:t>«</w:t>
      </w:r>
      <w:r w:rsidR="00343D3E" w:rsidRPr="00E204EF">
        <w:rPr>
          <w:i/>
          <w:sz w:val="28"/>
          <w:szCs w:val="28"/>
          <w:shd w:val="clear" w:color="auto" w:fill="FFFFFF"/>
        </w:rPr>
        <w:t xml:space="preserve">Надання комплексу </w:t>
      </w:r>
      <w:r w:rsidR="00343D3E" w:rsidRPr="00E204EF">
        <w:rPr>
          <w:i/>
          <w:sz w:val="28"/>
          <w:szCs w:val="28"/>
          <w:shd w:val="clear" w:color="auto" w:fill="FFFFFF"/>
        </w:rPr>
        <w:lastRenderedPageBreak/>
        <w:t>послуг особам/сім’ям у сфері соціального захисту та соціального забезпечення іншими надавачами соціальних послуг</w:t>
      </w:r>
      <w:r w:rsidRPr="00E204EF">
        <w:rPr>
          <w:i/>
          <w:sz w:val="28"/>
          <w:szCs w:val="28"/>
          <w:shd w:val="clear" w:color="auto" w:fill="FFFFFF"/>
        </w:rPr>
        <w:t>»;</w:t>
      </w:r>
    </w:p>
    <w:p w14:paraId="1B8BED06" w14:textId="7565780E" w:rsidR="002C3FE8" w:rsidRPr="00E204EF" w:rsidRDefault="002C3FE8" w:rsidP="00E204EF">
      <w:pPr>
        <w:pStyle w:val="StyleZakonu"/>
        <w:spacing w:after="0" w:line="240" w:lineRule="auto"/>
        <w:ind w:firstLine="426"/>
        <w:rPr>
          <w:b/>
          <w:bCs/>
          <w:i/>
          <w:sz w:val="28"/>
          <w:szCs w:val="28"/>
          <w:shd w:val="clear" w:color="auto" w:fill="FFFFFF"/>
        </w:rPr>
      </w:pPr>
      <w:r w:rsidRPr="00E204EF">
        <w:rPr>
          <w:i/>
          <w:sz w:val="28"/>
          <w:szCs w:val="28"/>
          <w:shd w:val="clear" w:color="auto" w:fill="FFFFFF"/>
        </w:rPr>
        <w:t xml:space="preserve">назву КПКВК МБ </w:t>
      </w:r>
      <w:r w:rsidR="00343D3E" w:rsidRPr="00E204EF">
        <w:rPr>
          <w:i/>
          <w:sz w:val="28"/>
          <w:szCs w:val="28"/>
          <w:shd w:val="clear" w:color="auto" w:fill="FFFFFF"/>
        </w:rPr>
        <w:t>5031</w:t>
      </w:r>
      <w:r w:rsidRPr="00E204EF">
        <w:rPr>
          <w:i/>
          <w:sz w:val="28"/>
          <w:szCs w:val="28"/>
          <w:shd w:val="clear" w:color="auto" w:fill="FFFFFF"/>
        </w:rPr>
        <w:t xml:space="preserve"> «</w:t>
      </w:r>
      <w:r w:rsidR="00343D3E" w:rsidRPr="00E204EF">
        <w:rPr>
          <w:i/>
          <w:sz w:val="28"/>
          <w:szCs w:val="28"/>
          <w:shd w:val="clear" w:color="auto" w:fill="FFFFFF"/>
        </w:rPr>
        <w:t xml:space="preserve">Утримання та навчально-тренувальна робота комунальних дитячо-юнацьких спортивних шкіл» </w:t>
      </w:r>
      <w:r w:rsidRPr="00E204EF">
        <w:rPr>
          <w:b/>
          <w:bCs/>
          <w:i/>
          <w:sz w:val="28"/>
          <w:szCs w:val="28"/>
          <w:shd w:val="clear" w:color="auto" w:fill="FFFFFF"/>
        </w:rPr>
        <w:t>змінити на</w:t>
      </w:r>
      <w:r w:rsidRPr="00E204EF">
        <w:rPr>
          <w:i/>
          <w:sz w:val="28"/>
          <w:szCs w:val="28"/>
          <w:shd w:val="clear" w:color="auto" w:fill="FFFFFF"/>
        </w:rPr>
        <w:t xml:space="preserve"> «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Розвиток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здібностей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у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дітей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молоді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фізичної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культури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та спорту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комунальними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дитячо-юнацькими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43D3E" w:rsidRPr="00E204EF">
        <w:rPr>
          <w:i/>
          <w:sz w:val="28"/>
          <w:szCs w:val="28"/>
          <w:shd w:val="clear" w:color="auto" w:fill="FFFFFF"/>
          <w:lang w:val="ru-RU"/>
        </w:rPr>
        <w:t>спортивними</w:t>
      </w:r>
      <w:proofErr w:type="spellEnd"/>
      <w:r w:rsidR="00343D3E" w:rsidRPr="00E204EF">
        <w:rPr>
          <w:i/>
          <w:sz w:val="28"/>
          <w:szCs w:val="28"/>
          <w:shd w:val="clear" w:color="auto" w:fill="FFFFFF"/>
          <w:lang w:val="ru-RU"/>
        </w:rPr>
        <w:t xml:space="preserve"> школами</w:t>
      </w:r>
      <w:r w:rsidRPr="00E204EF">
        <w:rPr>
          <w:i/>
          <w:sz w:val="28"/>
          <w:szCs w:val="28"/>
          <w:shd w:val="clear" w:color="auto" w:fill="FFFFFF"/>
        </w:rPr>
        <w:t>»</w:t>
      </w:r>
      <w:r w:rsidR="00670940" w:rsidRPr="00E204EF">
        <w:rPr>
          <w:b/>
          <w:bCs/>
          <w:i/>
          <w:sz w:val="28"/>
          <w:szCs w:val="28"/>
          <w:shd w:val="clear" w:color="auto" w:fill="FFFFFF"/>
        </w:rPr>
        <w:t>;</w:t>
      </w:r>
    </w:p>
    <w:p w14:paraId="4D7FBD4B" w14:textId="50BBB269" w:rsidR="00670940" w:rsidRPr="00E204EF" w:rsidRDefault="00670940" w:rsidP="00E204EF">
      <w:pPr>
        <w:pStyle w:val="StyleZakonu"/>
        <w:spacing w:after="0" w:line="240" w:lineRule="auto"/>
        <w:ind w:firstLine="426"/>
        <w:rPr>
          <w:i/>
          <w:sz w:val="28"/>
          <w:szCs w:val="28"/>
          <w:shd w:val="clear" w:color="auto" w:fill="FFFFFF"/>
        </w:rPr>
      </w:pPr>
      <w:r w:rsidRPr="00E204EF">
        <w:rPr>
          <w:i/>
          <w:sz w:val="28"/>
          <w:szCs w:val="28"/>
          <w:shd w:val="clear" w:color="auto" w:fill="FFFFFF"/>
        </w:rPr>
        <w:t xml:space="preserve">назву КПКВК МБ 5041 «Утримання та фінансова підтримка спортивних споруд» </w:t>
      </w:r>
      <w:r w:rsidRPr="00E204EF">
        <w:rPr>
          <w:b/>
          <w:bCs/>
          <w:i/>
          <w:sz w:val="28"/>
          <w:szCs w:val="28"/>
          <w:shd w:val="clear" w:color="auto" w:fill="FFFFFF"/>
        </w:rPr>
        <w:t>змінити на</w:t>
      </w:r>
      <w:r w:rsidRPr="00E204EF">
        <w:rPr>
          <w:i/>
          <w:sz w:val="28"/>
          <w:szCs w:val="28"/>
          <w:shd w:val="clear" w:color="auto" w:fill="FFFFFF"/>
        </w:rPr>
        <w:t xml:space="preserve"> «</w:t>
      </w:r>
      <w:proofErr w:type="spellStart"/>
      <w:r w:rsidRPr="00E204EF">
        <w:rPr>
          <w:i/>
          <w:sz w:val="28"/>
          <w:szCs w:val="28"/>
          <w:shd w:val="clear" w:color="auto" w:fill="FFFFFF"/>
          <w:lang w:val="ru-RU"/>
        </w:rPr>
        <w:t>Розвиток</w:t>
      </w:r>
      <w:proofErr w:type="spellEnd"/>
      <w:r w:rsidRPr="00E204EF">
        <w:rPr>
          <w:i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204EF">
        <w:rPr>
          <w:i/>
          <w:sz w:val="28"/>
          <w:szCs w:val="28"/>
          <w:shd w:val="clear" w:color="auto" w:fill="FFFFFF"/>
          <w:lang w:val="ru-RU"/>
        </w:rPr>
        <w:t>підтримка</w:t>
      </w:r>
      <w:proofErr w:type="spellEnd"/>
      <w:r w:rsidRPr="00E204EF">
        <w:rPr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204EF">
        <w:rPr>
          <w:i/>
          <w:sz w:val="28"/>
          <w:szCs w:val="28"/>
          <w:shd w:val="clear" w:color="auto" w:fill="FFFFFF"/>
          <w:lang w:val="ru-RU"/>
        </w:rPr>
        <w:t>доступної</w:t>
      </w:r>
      <w:proofErr w:type="spellEnd"/>
      <w:r w:rsidRPr="00E204EF">
        <w:rPr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204EF">
        <w:rPr>
          <w:i/>
          <w:sz w:val="28"/>
          <w:szCs w:val="28"/>
          <w:shd w:val="clear" w:color="auto" w:fill="FFFFFF"/>
          <w:lang w:val="ru-RU"/>
        </w:rPr>
        <w:t>спортивної</w:t>
      </w:r>
      <w:proofErr w:type="spellEnd"/>
      <w:r w:rsidRPr="00E204EF">
        <w:rPr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204EF">
        <w:rPr>
          <w:i/>
          <w:sz w:val="28"/>
          <w:szCs w:val="28"/>
          <w:shd w:val="clear" w:color="auto" w:fill="FFFFFF"/>
          <w:lang w:val="ru-RU"/>
        </w:rPr>
        <w:t>інфраструктури</w:t>
      </w:r>
      <w:proofErr w:type="spellEnd"/>
      <w:r w:rsidRPr="00E204EF">
        <w:rPr>
          <w:i/>
          <w:sz w:val="28"/>
          <w:szCs w:val="28"/>
          <w:shd w:val="clear" w:color="auto" w:fill="FFFFFF"/>
        </w:rPr>
        <w:t>»</w:t>
      </w:r>
      <w:r w:rsidR="00E041C7" w:rsidRPr="00E204EF">
        <w:rPr>
          <w:i/>
          <w:sz w:val="28"/>
          <w:szCs w:val="28"/>
          <w:shd w:val="clear" w:color="auto" w:fill="FFFFFF"/>
        </w:rPr>
        <w:t>.</w:t>
      </w:r>
    </w:p>
    <w:p w14:paraId="7210E0B6" w14:textId="354E3BFB" w:rsidR="002F58C5" w:rsidRPr="00E041C7" w:rsidRDefault="00E80F6A" w:rsidP="002F58C5">
      <w:pPr>
        <w:pStyle w:val="a5"/>
        <w:ind w:firstLine="426"/>
        <w:jc w:val="both"/>
        <w:rPr>
          <w:sz w:val="28"/>
          <w:szCs w:val="28"/>
          <w:lang w:val="uk-UA"/>
        </w:rPr>
      </w:pPr>
      <w:r w:rsidRPr="00E041C7">
        <w:rPr>
          <w:sz w:val="28"/>
          <w:szCs w:val="28"/>
          <w:lang w:val="uk-UA"/>
        </w:rPr>
        <w:t>1.</w:t>
      </w:r>
      <w:r w:rsidR="005D3EAF" w:rsidRPr="00E041C7">
        <w:rPr>
          <w:sz w:val="28"/>
          <w:szCs w:val="28"/>
          <w:lang w:val="uk-UA"/>
        </w:rPr>
        <w:t>2</w:t>
      </w:r>
      <w:r w:rsidRPr="00E041C7">
        <w:rPr>
          <w:sz w:val="28"/>
          <w:szCs w:val="28"/>
          <w:lang w:val="uk-UA"/>
        </w:rPr>
        <w:t>.</w:t>
      </w:r>
      <w:r w:rsidR="00F7566E" w:rsidRPr="00E041C7">
        <w:rPr>
          <w:sz w:val="28"/>
          <w:szCs w:val="28"/>
          <w:lang w:val="uk-UA"/>
        </w:rPr>
        <w:t xml:space="preserve"> </w:t>
      </w:r>
      <w:r w:rsidRPr="00E041C7">
        <w:rPr>
          <w:sz w:val="28"/>
          <w:szCs w:val="28"/>
          <w:lang w:val="uk-UA"/>
        </w:rPr>
        <w:t>З</w:t>
      </w:r>
      <w:r w:rsidR="00F7566E" w:rsidRPr="00E041C7">
        <w:rPr>
          <w:sz w:val="28"/>
          <w:szCs w:val="28"/>
          <w:lang w:val="uk-UA"/>
        </w:rPr>
        <w:t xml:space="preserve">більшити обсяг доходів бюджету на суму </w:t>
      </w:r>
      <w:r w:rsidR="001C63E1" w:rsidRPr="00E041C7">
        <w:rPr>
          <w:sz w:val="28"/>
          <w:szCs w:val="28"/>
          <w:lang w:val="uk-UA"/>
        </w:rPr>
        <w:t>10 822 600</w:t>
      </w:r>
      <w:r w:rsidR="00F7566E" w:rsidRPr="00E041C7">
        <w:rPr>
          <w:sz w:val="28"/>
          <w:szCs w:val="28"/>
          <w:lang w:val="uk-UA"/>
        </w:rPr>
        <w:t xml:space="preserve"> гривень, а саме</w:t>
      </w:r>
      <w:r w:rsidR="00A03F6F" w:rsidRPr="00E041C7">
        <w:rPr>
          <w:sz w:val="28"/>
          <w:szCs w:val="28"/>
          <w:lang w:val="uk-UA"/>
        </w:rPr>
        <w:t xml:space="preserve"> </w:t>
      </w:r>
      <w:r w:rsidR="00F7566E" w:rsidRPr="00E041C7">
        <w:rPr>
          <w:sz w:val="28"/>
          <w:szCs w:val="28"/>
          <w:lang w:val="uk-UA"/>
        </w:rPr>
        <w:t>по загальному фонду бюджету</w:t>
      </w:r>
      <w:r w:rsidR="00A03F6F" w:rsidRPr="00E041C7">
        <w:rPr>
          <w:sz w:val="28"/>
          <w:szCs w:val="28"/>
          <w:lang w:val="uk-UA"/>
        </w:rPr>
        <w:t xml:space="preserve"> в частині офіційних трансфертів, згідно з Додатком № 1 </w:t>
      </w:r>
      <w:r w:rsidR="006647EC" w:rsidRPr="00E041C7">
        <w:rPr>
          <w:sz w:val="28"/>
          <w:szCs w:val="28"/>
          <w:lang w:val="uk-UA"/>
        </w:rPr>
        <w:t xml:space="preserve">до </w:t>
      </w:r>
      <w:r w:rsidR="00A03F6F" w:rsidRPr="00E041C7">
        <w:rPr>
          <w:sz w:val="28"/>
          <w:szCs w:val="28"/>
          <w:lang w:val="uk-UA"/>
        </w:rPr>
        <w:t>цього рішення</w:t>
      </w:r>
      <w:r w:rsidR="00E041C7">
        <w:rPr>
          <w:sz w:val="28"/>
          <w:szCs w:val="28"/>
          <w:lang w:val="uk-UA"/>
        </w:rPr>
        <w:t>.</w:t>
      </w:r>
    </w:p>
    <w:p w14:paraId="63BD74A2" w14:textId="0804AF4F" w:rsidR="00BD084E" w:rsidRPr="002D69C1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2D69C1">
        <w:rPr>
          <w:sz w:val="28"/>
          <w:szCs w:val="28"/>
          <w:lang w:val="uk-UA"/>
        </w:rPr>
        <w:t>1.</w:t>
      </w:r>
      <w:r w:rsidR="005D3EAF" w:rsidRPr="002D69C1">
        <w:rPr>
          <w:sz w:val="28"/>
          <w:szCs w:val="28"/>
          <w:lang w:val="uk-UA"/>
        </w:rPr>
        <w:t>3</w:t>
      </w:r>
      <w:r w:rsidRPr="002D69C1">
        <w:rPr>
          <w:sz w:val="28"/>
          <w:szCs w:val="28"/>
          <w:lang w:val="uk-UA"/>
        </w:rPr>
        <w:t xml:space="preserve">. </w:t>
      </w:r>
      <w:r w:rsidR="002D69C1" w:rsidRPr="002D69C1">
        <w:rPr>
          <w:sz w:val="28"/>
          <w:szCs w:val="28"/>
          <w:lang w:val="uk-UA"/>
        </w:rPr>
        <w:t>Здійснити перерозподіл та з</w:t>
      </w:r>
      <w:r w:rsidRPr="002D69C1">
        <w:rPr>
          <w:sz w:val="28"/>
          <w:szCs w:val="28"/>
          <w:lang w:val="uk-UA"/>
        </w:rPr>
        <w:t xml:space="preserve">більшити обсяг видатків бюджету на загальну суму </w:t>
      </w:r>
      <w:r w:rsidR="002D69C1">
        <w:rPr>
          <w:sz w:val="28"/>
          <w:szCs w:val="28"/>
          <w:lang w:val="uk-UA"/>
        </w:rPr>
        <w:t>10 822 600</w:t>
      </w:r>
      <w:r w:rsidR="00743824" w:rsidRPr="002D69C1">
        <w:rPr>
          <w:sz w:val="28"/>
          <w:szCs w:val="28"/>
          <w:lang w:val="uk-UA"/>
        </w:rPr>
        <w:t xml:space="preserve"> </w:t>
      </w:r>
      <w:r w:rsidRPr="002D69C1">
        <w:rPr>
          <w:sz w:val="28"/>
          <w:szCs w:val="28"/>
          <w:lang w:val="uk-UA"/>
        </w:rPr>
        <w:t>грн</w:t>
      </w:r>
      <w:r w:rsidR="009D4C26" w:rsidRPr="002D69C1">
        <w:rPr>
          <w:sz w:val="28"/>
          <w:szCs w:val="28"/>
          <w:lang w:val="uk-UA"/>
        </w:rPr>
        <w:t xml:space="preserve"> </w:t>
      </w:r>
      <w:r w:rsidR="002D69C1" w:rsidRPr="00F40106">
        <w:rPr>
          <w:i/>
          <w:iCs/>
          <w:sz w:val="28"/>
          <w:szCs w:val="28"/>
          <w:lang w:val="uk-UA"/>
        </w:rPr>
        <w:t>(</w:t>
      </w:r>
      <w:r w:rsidR="009D4C26" w:rsidRPr="00F40106">
        <w:rPr>
          <w:i/>
          <w:iCs/>
          <w:sz w:val="28"/>
          <w:szCs w:val="28"/>
          <w:lang w:val="uk-UA"/>
        </w:rPr>
        <w:t>за рахунок отриманих міжбюджетних трансфертів</w:t>
      </w:r>
      <w:r w:rsidR="002D69C1" w:rsidRPr="00A77756">
        <w:rPr>
          <w:sz w:val="28"/>
          <w:szCs w:val="28"/>
          <w:lang w:val="uk-UA"/>
        </w:rPr>
        <w:t>), згідно з Додатком № 3 цього рішення</w:t>
      </w:r>
      <w:r w:rsidR="002176D2" w:rsidRPr="00A77756">
        <w:rPr>
          <w:sz w:val="28"/>
          <w:szCs w:val="28"/>
          <w:lang w:val="uk-UA"/>
        </w:rPr>
        <w:t>,</w:t>
      </w:r>
      <w:r w:rsidRPr="00A77756">
        <w:rPr>
          <w:sz w:val="28"/>
          <w:szCs w:val="28"/>
          <w:lang w:val="uk-UA"/>
        </w:rPr>
        <w:t xml:space="preserve"> </w:t>
      </w:r>
      <w:r w:rsidR="009D4C26" w:rsidRPr="00A77756">
        <w:rPr>
          <w:sz w:val="28"/>
          <w:szCs w:val="28"/>
          <w:lang w:val="uk-UA"/>
        </w:rPr>
        <w:t>зокрема</w:t>
      </w:r>
      <w:r w:rsidRPr="00A77756">
        <w:rPr>
          <w:sz w:val="28"/>
          <w:szCs w:val="28"/>
          <w:lang w:val="uk-UA"/>
        </w:rPr>
        <w:t>:</w:t>
      </w:r>
    </w:p>
    <w:p w14:paraId="71A8150B" w14:textId="7AB1A7B6" w:rsidR="00BD084E" w:rsidRPr="00F95C3C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F95C3C">
        <w:rPr>
          <w:sz w:val="28"/>
          <w:szCs w:val="28"/>
        </w:rPr>
        <w:t xml:space="preserve">по </w:t>
      </w:r>
      <w:proofErr w:type="spellStart"/>
      <w:r w:rsidRPr="00F95C3C">
        <w:rPr>
          <w:sz w:val="28"/>
          <w:szCs w:val="28"/>
        </w:rPr>
        <w:t>загальному</w:t>
      </w:r>
      <w:proofErr w:type="spellEnd"/>
      <w:r w:rsidRPr="00F95C3C">
        <w:rPr>
          <w:sz w:val="28"/>
          <w:szCs w:val="28"/>
        </w:rPr>
        <w:t xml:space="preserve"> фонду </w:t>
      </w:r>
      <w:r w:rsidRPr="00F95C3C">
        <w:rPr>
          <w:sz w:val="28"/>
          <w:szCs w:val="28"/>
          <w:lang w:val="uk-UA"/>
        </w:rPr>
        <w:t xml:space="preserve">на </w:t>
      </w:r>
      <w:r w:rsidR="00BD084E" w:rsidRPr="00F95C3C">
        <w:rPr>
          <w:sz w:val="28"/>
          <w:szCs w:val="28"/>
          <w:lang w:val="uk-UA"/>
        </w:rPr>
        <w:t xml:space="preserve">суму </w:t>
      </w:r>
      <w:r w:rsidR="00F95C3C" w:rsidRPr="00F95C3C">
        <w:rPr>
          <w:sz w:val="28"/>
          <w:szCs w:val="28"/>
          <w:lang w:val="uk-UA"/>
        </w:rPr>
        <w:t>7 746 240</w:t>
      </w:r>
      <w:r w:rsidRPr="00F95C3C">
        <w:rPr>
          <w:sz w:val="28"/>
          <w:szCs w:val="28"/>
          <w:lang w:val="uk-UA"/>
        </w:rPr>
        <w:t xml:space="preserve"> </w:t>
      </w:r>
      <w:proofErr w:type="spellStart"/>
      <w:r w:rsidRPr="00F95C3C">
        <w:rPr>
          <w:sz w:val="28"/>
          <w:szCs w:val="28"/>
        </w:rPr>
        <w:t>грн</w:t>
      </w:r>
      <w:proofErr w:type="spellEnd"/>
      <w:r w:rsidR="00BD084E" w:rsidRPr="00F95C3C">
        <w:rPr>
          <w:sz w:val="28"/>
          <w:szCs w:val="28"/>
          <w:lang w:val="uk-UA"/>
        </w:rPr>
        <w:t>;</w:t>
      </w:r>
    </w:p>
    <w:p w14:paraId="69A1189C" w14:textId="141AE7ED" w:rsidR="00AD3E1A" w:rsidRPr="00F95C3C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F95C3C">
        <w:rPr>
          <w:sz w:val="28"/>
          <w:szCs w:val="28"/>
          <w:lang w:val="uk-UA"/>
        </w:rPr>
        <w:t>по спеціальному  фонду</w:t>
      </w:r>
      <w:r w:rsidR="00AD3E1A" w:rsidRPr="00F95C3C">
        <w:rPr>
          <w:sz w:val="28"/>
          <w:szCs w:val="28"/>
          <w:lang w:val="uk-UA"/>
        </w:rPr>
        <w:t xml:space="preserve"> </w:t>
      </w:r>
      <w:r w:rsidR="00BD084E" w:rsidRPr="00F95C3C">
        <w:rPr>
          <w:sz w:val="28"/>
          <w:szCs w:val="28"/>
          <w:lang w:val="uk-UA"/>
        </w:rPr>
        <w:t xml:space="preserve">на суму </w:t>
      </w:r>
      <w:r w:rsidR="00F95C3C" w:rsidRPr="00F95C3C">
        <w:rPr>
          <w:sz w:val="28"/>
          <w:szCs w:val="28"/>
          <w:lang w:val="uk-UA"/>
        </w:rPr>
        <w:t>3 076 360</w:t>
      </w:r>
      <w:r w:rsidR="00BD084E" w:rsidRPr="00F95C3C">
        <w:rPr>
          <w:sz w:val="28"/>
          <w:szCs w:val="28"/>
          <w:lang w:val="uk-UA"/>
        </w:rPr>
        <w:t xml:space="preserve"> </w:t>
      </w:r>
      <w:r w:rsidRPr="00F95C3C">
        <w:rPr>
          <w:sz w:val="28"/>
          <w:szCs w:val="28"/>
          <w:lang w:val="uk-UA"/>
        </w:rPr>
        <w:t>грн</w:t>
      </w:r>
      <w:r w:rsidR="00E041C7">
        <w:rPr>
          <w:sz w:val="28"/>
          <w:szCs w:val="28"/>
          <w:lang w:val="uk-UA"/>
        </w:rPr>
        <w:t>.</w:t>
      </w:r>
    </w:p>
    <w:p w14:paraId="39FF249E" w14:textId="0CCEB85B" w:rsidR="00081CDF" w:rsidRPr="00E041C7" w:rsidRDefault="00081CDF" w:rsidP="00081CDF">
      <w:pPr>
        <w:ind w:firstLine="426"/>
        <w:jc w:val="both"/>
        <w:rPr>
          <w:bCs/>
          <w:sz w:val="28"/>
          <w:szCs w:val="28"/>
          <w:lang w:val="uk-UA"/>
        </w:rPr>
      </w:pPr>
      <w:r w:rsidRPr="00E041C7">
        <w:rPr>
          <w:bCs/>
          <w:sz w:val="28"/>
          <w:szCs w:val="28"/>
          <w:lang w:val="uk-UA"/>
        </w:rPr>
        <w:t>1.</w:t>
      </w:r>
      <w:r w:rsidR="003814B6" w:rsidRPr="00E041C7">
        <w:rPr>
          <w:bCs/>
          <w:sz w:val="28"/>
          <w:szCs w:val="28"/>
          <w:lang w:val="uk-UA"/>
        </w:rPr>
        <w:t>4</w:t>
      </w:r>
      <w:r w:rsidRPr="00E041C7">
        <w:rPr>
          <w:bCs/>
          <w:sz w:val="28"/>
          <w:szCs w:val="28"/>
          <w:lang w:val="uk-UA"/>
        </w:rPr>
        <w:t>. З</w:t>
      </w:r>
      <w:r w:rsidR="00F95C3C" w:rsidRPr="00E041C7">
        <w:rPr>
          <w:bCs/>
          <w:sz w:val="28"/>
          <w:szCs w:val="28"/>
          <w:lang w:val="uk-UA"/>
        </w:rPr>
        <w:t xml:space="preserve">більшити </w:t>
      </w:r>
      <w:r w:rsidRPr="00E041C7">
        <w:rPr>
          <w:bCs/>
          <w:sz w:val="28"/>
          <w:szCs w:val="28"/>
          <w:lang w:val="uk-UA"/>
        </w:rPr>
        <w:t xml:space="preserve">профіцит загального фонду місцевого бюджету на суму            </w:t>
      </w:r>
      <w:r w:rsidR="00F95C3C" w:rsidRPr="00E041C7">
        <w:rPr>
          <w:bCs/>
          <w:sz w:val="28"/>
          <w:szCs w:val="28"/>
          <w:lang w:val="uk-UA"/>
        </w:rPr>
        <w:t xml:space="preserve">3 076 360 </w:t>
      </w:r>
      <w:r w:rsidRPr="00E041C7">
        <w:rPr>
          <w:bCs/>
          <w:sz w:val="28"/>
          <w:szCs w:val="28"/>
          <w:lang w:val="uk-UA"/>
        </w:rPr>
        <w:t>грн</w:t>
      </w:r>
      <w:r w:rsidR="00F95C3C" w:rsidRPr="00E041C7">
        <w:rPr>
          <w:bCs/>
          <w:sz w:val="28"/>
          <w:szCs w:val="28"/>
          <w:lang w:val="uk-UA"/>
        </w:rPr>
        <w:t xml:space="preserve"> </w:t>
      </w:r>
      <w:r w:rsidR="00F95C3C" w:rsidRPr="00E041C7">
        <w:rPr>
          <w:bCs/>
          <w:i/>
          <w:iCs/>
          <w:sz w:val="28"/>
          <w:szCs w:val="28"/>
          <w:lang w:val="uk-UA"/>
        </w:rPr>
        <w:t>за рахунок отриманого міжбюджетного трансферту до загального фонду бюджету та здійснення передачі до спеціального фонду (бюджету розвитку)</w:t>
      </w:r>
      <w:r w:rsidRPr="00E041C7">
        <w:rPr>
          <w:bCs/>
          <w:sz w:val="28"/>
          <w:szCs w:val="28"/>
          <w:lang w:val="uk-UA"/>
        </w:rPr>
        <w:t>, згідно з Додатком №2 цього рішення</w:t>
      </w:r>
      <w:r w:rsidR="00F95C3C" w:rsidRPr="00E041C7">
        <w:rPr>
          <w:bCs/>
          <w:sz w:val="28"/>
          <w:szCs w:val="28"/>
          <w:lang w:val="uk-UA"/>
        </w:rPr>
        <w:t>.</w:t>
      </w:r>
    </w:p>
    <w:p w14:paraId="43B170DF" w14:textId="507D70DD" w:rsidR="00081CDF" w:rsidRPr="00E041C7" w:rsidRDefault="00081CDF" w:rsidP="00927E79">
      <w:pPr>
        <w:ind w:firstLine="426"/>
        <w:jc w:val="both"/>
        <w:rPr>
          <w:sz w:val="28"/>
          <w:szCs w:val="28"/>
          <w:lang w:val="uk-UA"/>
        </w:rPr>
      </w:pPr>
      <w:r w:rsidRPr="00E041C7">
        <w:rPr>
          <w:bCs/>
          <w:sz w:val="28"/>
          <w:szCs w:val="28"/>
          <w:lang w:val="uk-UA"/>
        </w:rPr>
        <w:t>1.</w:t>
      </w:r>
      <w:r w:rsidR="003814B6" w:rsidRPr="00E041C7">
        <w:rPr>
          <w:bCs/>
          <w:sz w:val="28"/>
          <w:szCs w:val="28"/>
          <w:lang w:val="uk-UA"/>
        </w:rPr>
        <w:t>5</w:t>
      </w:r>
      <w:r w:rsidRPr="00E041C7">
        <w:rPr>
          <w:bCs/>
          <w:sz w:val="28"/>
          <w:szCs w:val="28"/>
          <w:lang w:val="uk-UA"/>
        </w:rPr>
        <w:t>.</w:t>
      </w:r>
      <w:r w:rsidRPr="00E041C7">
        <w:rPr>
          <w:b/>
          <w:sz w:val="28"/>
          <w:szCs w:val="28"/>
          <w:lang w:val="uk-UA"/>
        </w:rPr>
        <w:t xml:space="preserve"> </w:t>
      </w:r>
      <w:r w:rsidRPr="00E041C7">
        <w:rPr>
          <w:bCs/>
          <w:sz w:val="28"/>
          <w:szCs w:val="28"/>
          <w:lang w:val="uk-UA"/>
        </w:rPr>
        <w:t>З</w:t>
      </w:r>
      <w:r w:rsidR="00927E79" w:rsidRPr="00E041C7">
        <w:rPr>
          <w:bCs/>
          <w:sz w:val="28"/>
          <w:szCs w:val="28"/>
          <w:lang w:val="uk-UA"/>
        </w:rPr>
        <w:t xml:space="preserve">більшити </w:t>
      </w:r>
      <w:r w:rsidRPr="00E041C7">
        <w:rPr>
          <w:bCs/>
          <w:sz w:val="28"/>
          <w:szCs w:val="28"/>
          <w:lang w:val="uk-UA"/>
        </w:rPr>
        <w:t>дефіцит спеціального фонду</w:t>
      </w:r>
      <w:r w:rsidRPr="00E041C7">
        <w:rPr>
          <w:sz w:val="28"/>
          <w:szCs w:val="28"/>
          <w:lang w:val="uk-UA"/>
        </w:rPr>
        <w:t xml:space="preserve"> місцевого бюджету на суму          </w:t>
      </w:r>
      <w:r w:rsidR="00927E79" w:rsidRPr="00E041C7">
        <w:rPr>
          <w:sz w:val="28"/>
          <w:szCs w:val="28"/>
          <w:lang w:val="uk-UA"/>
        </w:rPr>
        <w:t xml:space="preserve">3 076 360 </w:t>
      </w:r>
      <w:r w:rsidRPr="00E041C7">
        <w:rPr>
          <w:sz w:val="28"/>
          <w:szCs w:val="28"/>
          <w:lang w:val="uk-UA"/>
        </w:rPr>
        <w:t>грн</w:t>
      </w:r>
      <w:r w:rsidR="00927E79" w:rsidRPr="00E041C7">
        <w:rPr>
          <w:sz w:val="28"/>
          <w:szCs w:val="28"/>
          <w:lang w:val="uk-UA"/>
        </w:rPr>
        <w:t xml:space="preserve"> </w:t>
      </w:r>
      <w:r w:rsidR="00927E79" w:rsidRPr="00E041C7">
        <w:rPr>
          <w:i/>
          <w:iCs/>
          <w:sz w:val="28"/>
          <w:szCs w:val="28"/>
          <w:lang w:val="uk-UA"/>
        </w:rPr>
        <w:t>за рахунок отриманого міжбюджетного трансферту до загального фонду бюджету та здійснення передачі до спеціального фонду (бюджету розвитку)</w:t>
      </w:r>
      <w:r w:rsidRPr="00E041C7">
        <w:rPr>
          <w:sz w:val="28"/>
          <w:szCs w:val="28"/>
          <w:lang w:val="uk-UA"/>
        </w:rPr>
        <w:t>, згідно з Додатком №2 цього рішення</w:t>
      </w:r>
      <w:r w:rsidR="00927E79" w:rsidRPr="00E041C7">
        <w:rPr>
          <w:sz w:val="28"/>
          <w:szCs w:val="28"/>
          <w:lang w:val="uk-UA"/>
        </w:rPr>
        <w:t>.</w:t>
      </w:r>
    </w:p>
    <w:p w14:paraId="441DEC6C" w14:textId="1AA5487A" w:rsidR="002176D2" w:rsidRDefault="002176D2" w:rsidP="002176D2">
      <w:pPr>
        <w:tabs>
          <w:tab w:val="left" w:pos="709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2176D2">
        <w:rPr>
          <w:bCs/>
          <w:sz w:val="28"/>
          <w:szCs w:val="28"/>
          <w:lang w:val="uk-UA"/>
        </w:rPr>
        <w:t>1.</w:t>
      </w:r>
      <w:r w:rsidR="003814B6">
        <w:rPr>
          <w:bCs/>
          <w:sz w:val="28"/>
          <w:szCs w:val="28"/>
          <w:lang w:val="uk-UA"/>
        </w:rPr>
        <w:t>6</w:t>
      </w:r>
      <w:r w:rsidRPr="002176D2">
        <w:rPr>
          <w:bCs/>
          <w:sz w:val="28"/>
          <w:szCs w:val="28"/>
          <w:lang w:val="uk-UA"/>
        </w:rPr>
        <w:t xml:space="preserve">. </w:t>
      </w:r>
      <w:proofErr w:type="spellStart"/>
      <w:r w:rsidR="006D31F9">
        <w:rPr>
          <w:bCs/>
          <w:sz w:val="28"/>
          <w:szCs w:val="28"/>
          <w:lang w:val="uk-UA"/>
        </w:rPr>
        <w:t>Внести</w:t>
      </w:r>
      <w:proofErr w:type="spellEnd"/>
      <w:r w:rsidR="006D31F9">
        <w:rPr>
          <w:bCs/>
          <w:sz w:val="28"/>
          <w:szCs w:val="28"/>
          <w:lang w:val="uk-UA"/>
        </w:rPr>
        <w:t xml:space="preserve"> зміни та в</w:t>
      </w:r>
      <w:r w:rsidRPr="002176D2">
        <w:rPr>
          <w:bCs/>
          <w:sz w:val="28"/>
          <w:szCs w:val="28"/>
          <w:lang w:val="uk-UA"/>
        </w:rPr>
        <w:t>иділити обсяг субвенції з місцевого бюджету державному бюджету</w:t>
      </w:r>
      <w:r w:rsidRPr="00E62E46">
        <w:rPr>
          <w:sz w:val="28"/>
          <w:szCs w:val="28"/>
          <w:lang w:val="uk-UA"/>
        </w:rPr>
        <w:t xml:space="preserve"> (міжбюджетний трансферт) </w:t>
      </w:r>
      <w:r w:rsidRPr="00E62E46">
        <w:rPr>
          <w:bCs/>
          <w:sz w:val="28"/>
          <w:szCs w:val="28"/>
          <w:lang w:val="uk-UA"/>
        </w:rPr>
        <w:t xml:space="preserve">по </w:t>
      </w:r>
      <w:r>
        <w:rPr>
          <w:bCs/>
          <w:sz w:val="28"/>
          <w:szCs w:val="28"/>
          <w:lang w:val="uk-UA"/>
        </w:rPr>
        <w:t xml:space="preserve">загальному </w:t>
      </w:r>
      <w:r w:rsidRPr="00E62E46">
        <w:rPr>
          <w:bCs/>
          <w:sz w:val="28"/>
          <w:szCs w:val="28"/>
          <w:lang w:val="uk-UA"/>
        </w:rPr>
        <w:t>фонду</w:t>
      </w:r>
      <w:r>
        <w:rPr>
          <w:bCs/>
          <w:sz w:val="28"/>
          <w:szCs w:val="28"/>
          <w:lang w:val="uk-UA"/>
        </w:rPr>
        <w:t xml:space="preserve"> бюджету</w:t>
      </w:r>
      <w:r w:rsidR="00F226B2">
        <w:rPr>
          <w:bCs/>
          <w:sz w:val="28"/>
          <w:szCs w:val="28"/>
          <w:lang w:val="uk-UA"/>
        </w:rPr>
        <w:t xml:space="preserve"> на загальну суму 1 250 000 грн</w:t>
      </w:r>
      <w:r w:rsidRPr="00E62E46">
        <w:rPr>
          <w:sz w:val="28"/>
          <w:szCs w:val="28"/>
          <w:lang w:val="uk-UA"/>
        </w:rPr>
        <w:t>, згідно із Додатками №3,</w:t>
      </w:r>
      <w:r w:rsidR="0011517F">
        <w:rPr>
          <w:sz w:val="28"/>
          <w:szCs w:val="28"/>
          <w:lang w:val="uk-UA"/>
        </w:rPr>
        <w:t xml:space="preserve"> 3.1 та</w:t>
      </w:r>
      <w:r w:rsidRPr="00E62E46">
        <w:rPr>
          <w:sz w:val="28"/>
          <w:szCs w:val="28"/>
          <w:lang w:val="uk-UA"/>
        </w:rPr>
        <w:t xml:space="preserve"> </w:t>
      </w:r>
      <w:r w:rsidR="00574D87">
        <w:rPr>
          <w:sz w:val="28"/>
          <w:szCs w:val="28"/>
          <w:lang w:val="uk-UA"/>
        </w:rPr>
        <w:t>4</w:t>
      </w:r>
      <w:r w:rsidRPr="00E62E46">
        <w:rPr>
          <w:sz w:val="28"/>
          <w:szCs w:val="28"/>
          <w:lang w:val="uk-UA"/>
        </w:rPr>
        <w:t xml:space="preserve"> цього рішення</w:t>
      </w:r>
      <w:r>
        <w:rPr>
          <w:sz w:val="28"/>
          <w:szCs w:val="28"/>
          <w:lang w:val="uk-UA"/>
        </w:rPr>
        <w:t>, зокрема:</w:t>
      </w:r>
    </w:p>
    <w:p w14:paraId="0CBB8BB1" w14:textId="587EA6DD" w:rsidR="002176D2" w:rsidRDefault="002176D2" w:rsidP="002176D2">
      <w:pPr>
        <w:pStyle w:val="a9"/>
        <w:shd w:val="clear" w:color="auto" w:fill="FFFFFF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A215F">
        <w:rPr>
          <w:sz w:val="28"/>
          <w:szCs w:val="28"/>
        </w:rPr>
        <w:t xml:space="preserve"> для </w:t>
      </w:r>
      <w:r w:rsidR="00561F0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у</w:t>
      </w:r>
      <w:r w:rsidRPr="000A215F">
        <w:rPr>
          <w:sz w:val="28"/>
          <w:szCs w:val="28"/>
        </w:rPr>
        <w:t xml:space="preserve"> сумі 250 000 грн</w:t>
      </w:r>
      <w:r>
        <w:rPr>
          <w:sz w:val="28"/>
          <w:szCs w:val="28"/>
        </w:rPr>
        <w:t>;</w:t>
      </w:r>
    </w:p>
    <w:p w14:paraId="11EABE53" w14:textId="1413C834" w:rsidR="002176D2" w:rsidRDefault="002176D2" w:rsidP="002176D2">
      <w:pPr>
        <w:pStyle w:val="a9"/>
        <w:shd w:val="clear" w:color="auto" w:fill="FFFFFF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61F0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у сумі 1 000 000 грн.</w:t>
      </w:r>
    </w:p>
    <w:p w14:paraId="3BC18307" w14:textId="351C948C" w:rsidR="00574D87" w:rsidRPr="00456FE5" w:rsidRDefault="00574D87" w:rsidP="00A50D89">
      <w:pPr>
        <w:pStyle w:val="a9"/>
        <w:numPr>
          <w:ilvl w:val="0"/>
          <w:numId w:val="5"/>
        </w:numPr>
        <w:tabs>
          <w:tab w:val="left" w:pos="426"/>
          <w:tab w:val="left" w:pos="851"/>
        </w:tabs>
        <w:ind w:left="0" w:firstLine="426"/>
        <w:jc w:val="both"/>
        <w:rPr>
          <w:sz w:val="28"/>
          <w:szCs w:val="28"/>
        </w:rPr>
      </w:pPr>
      <w:r w:rsidRPr="00456FE5">
        <w:rPr>
          <w:sz w:val="28"/>
          <w:szCs w:val="28"/>
        </w:rPr>
        <w:t>Затвердити уточнений розподіл видатків бюджету на 2025 рік, згідно з Додатком №3.1 до цього рішення.</w:t>
      </w:r>
    </w:p>
    <w:p w14:paraId="0C5CB266" w14:textId="0F20D593" w:rsidR="003779E7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</w:t>
      </w:r>
      <w:r w:rsidR="00456FE5" w:rsidRPr="003779E7">
        <w:rPr>
          <w:b/>
          <w:bCs/>
          <w:sz w:val="28"/>
          <w:szCs w:val="28"/>
          <w:lang w:val="uk-UA"/>
        </w:rPr>
        <w:t>.</w:t>
      </w:r>
      <w:r w:rsidR="00456FE5" w:rsidRPr="00456FE5">
        <w:rPr>
          <w:sz w:val="28"/>
          <w:szCs w:val="28"/>
          <w:lang w:val="uk-UA"/>
        </w:rPr>
        <w:t xml:space="preserve"> За</w:t>
      </w:r>
      <w:r w:rsidR="006A7D5B" w:rsidRPr="00456FE5">
        <w:rPr>
          <w:sz w:val="28"/>
          <w:szCs w:val="28"/>
          <w:lang w:val="uk-UA"/>
        </w:rPr>
        <w:t xml:space="preserve">твердити уточнені міжбюджетні трансферти на </w:t>
      </w:r>
      <w:r w:rsidR="006F1F9D" w:rsidRPr="00456FE5">
        <w:rPr>
          <w:sz w:val="28"/>
          <w:szCs w:val="28"/>
          <w:lang w:val="uk-UA"/>
        </w:rPr>
        <w:t>2025</w:t>
      </w:r>
      <w:r w:rsidR="006A7D5B" w:rsidRPr="00456FE5">
        <w:rPr>
          <w:sz w:val="28"/>
          <w:szCs w:val="28"/>
          <w:lang w:val="uk-UA"/>
        </w:rPr>
        <w:t xml:space="preserve"> рік, згідно з Додатк</w:t>
      </w:r>
      <w:r w:rsidR="00456FE5" w:rsidRPr="00456FE5">
        <w:rPr>
          <w:sz w:val="28"/>
          <w:szCs w:val="28"/>
          <w:lang w:val="uk-UA"/>
        </w:rPr>
        <w:t xml:space="preserve">ом </w:t>
      </w:r>
      <w:r w:rsidR="006A7D5B" w:rsidRPr="00456FE5">
        <w:rPr>
          <w:sz w:val="28"/>
          <w:szCs w:val="28"/>
          <w:lang w:val="uk-UA"/>
        </w:rPr>
        <w:t>№</w:t>
      </w:r>
      <w:r w:rsidR="00456FE5" w:rsidRPr="00456FE5">
        <w:rPr>
          <w:sz w:val="28"/>
          <w:szCs w:val="28"/>
          <w:lang w:val="uk-UA"/>
        </w:rPr>
        <w:t>4</w:t>
      </w:r>
      <w:r w:rsidR="00081CDF" w:rsidRPr="00456FE5">
        <w:rPr>
          <w:sz w:val="28"/>
          <w:szCs w:val="28"/>
          <w:lang w:val="uk-UA"/>
        </w:rPr>
        <w:t xml:space="preserve"> до </w:t>
      </w:r>
      <w:r w:rsidR="006A7D5B" w:rsidRPr="00456FE5">
        <w:rPr>
          <w:sz w:val="28"/>
          <w:szCs w:val="28"/>
          <w:lang w:val="uk-UA"/>
        </w:rPr>
        <w:t>цього рішення.</w:t>
      </w:r>
    </w:p>
    <w:p w14:paraId="25BCF85D" w14:textId="27847782" w:rsidR="003779E7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4</w:t>
      </w:r>
      <w:r w:rsidR="00F16EA0" w:rsidRPr="00456FE5">
        <w:rPr>
          <w:b/>
          <w:bCs/>
          <w:sz w:val="28"/>
          <w:szCs w:val="28"/>
          <w:lang w:val="uk-UA"/>
        </w:rPr>
        <w:t>.</w:t>
      </w:r>
      <w:r w:rsidR="00F16EA0" w:rsidRPr="00456FE5">
        <w:rPr>
          <w:sz w:val="28"/>
          <w:szCs w:val="28"/>
          <w:lang w:val="uk-UA"/>
        </w:rPr>
        <w:t xml:space="preserve"> </w:t>
      </w:r>
      <w:proofErr w:type="spellStart"/>
      <w:r w:rsidR="009777E0">
        <w:rPr>
          <w:sz w:val="28"/>
          <w:szCs w:val="28"/>
          <w:lang w:val="uk-UA"/>
        </w:rPr>
        <w:t>Внести</w:t>
      </w:r>
      <w:proofErr w:type="spellEnd"/>
      <w:r w:rsidR="009777E0">
        <w:rPr>
          <w:sz w:val="28"/>
          <w:szCs w:val="28"/>
          <w:lang w:val="uk-UA"/>
        </w:rPr>
        <w:t xml:space="preserve"> зміни та з</w:t>
      </w:r>
      <w:r w:rsidR="00F16EA0" w:rsidRPr="00456FE5">
        <w:rPr>
          <w:sz w:val="28"/>
          <w:szCs w:val="28"/>
          <w:lang w:val="uk-UA"/>
        </w:rPr>
        <w:t xml:space="preserve">атвердити уточнені обсяги капітальних вкладень у розрізі інвестиційних </w:t>
      </w:r>
      <w:proofErr w:type="spellStart"/>
      <w:r w:rsidR="00F16EA0" w:rsidRPr="00456FE5">
        <w:rPr>
          <w:sz w:val="28"/>
          <w:szCs w:val="28"/>
          <w:lang w:val="uk-UA"/>
        </w:rPr>
        <w:t>про</w:t>
      </w:r>
      <w:r w:rsidR="000E7C37" w:rsidRPr="00456FE5">
        <w:rPr>
          <w:sz w:val="28"/>
          <w:szCs w:val="28"/>
          <w:lang w:val="uk-UA"/>
        </w:rPr>
        <w:t>є</w:t>
      </w:r>
      <w:r w:rsidR="00F16EA0" w:rsidRPr="00456FE5">
        <w:rPr>
          <w:sz w:val="28"/>
          <w:szCs w:val="28"/>
          <w:lang w:val="uk-UA"/>
        </w:rPr>
        <w:t>ктів</w:t>
      </w:r>
      <w:proofErr w:type="spellEnd"/>
      <w:r w:rsidR="00F16EA0" w:rsidRPr="00456FE5">
        <w:rPr>
          <w:sz w:val="28"/>
          <w:szCs w:val="28"/>
          <w:lang w:val="uk-UA"/>
        </w:rPr>
        <w:t xml:space="preserve"> на </w:t>
      </w:r>
      <w:r w:rsidR="006F1F9D" w:rsidRPr="00456FE5">
        <w:rPr>
          <w:sz w:val="28"/>
          <w:szCs w:val="28"/>
          <w:lang w:val="uk-UA"/>
        </w:rPr>
        <w:t>2025</w:t>
      </w:r>
      <w:r w:rsidR="00F16EA0" w:rsidRPr="00456FE5">
        <w:rPr>
          <w:sz w:val="28"/>
          <w:szCs w:val="28"/>
          <w:lang w:val="uk-UA"/>
        </w:rPr>
        <w:t xml:space="preserve"> рік, згідно із Додатком №</w:t>
      </w:r>
      <w:r w:rsidR="00456FE5" w:rsidRPr="00456FE5">
        <w:rPr>
          <w:sz w:val="28"/>
          <w:szCs w:val="28"/>
          <w:lang w:val="uk-UA"/>
        </w:rPr>
        <w:t>5 до</w:t>
      </w:r>
      <w:r w:rsidR="00F16EA0" w:rsidRPr="00456FE5">
        <w:rPr>
          <w:sz w:val="28"/>
          <w:szCs w:val="28"/>
          <w:lang w:val="uk-UA"/>
        </w:rPr>
        <w:t xml:space="preserve"> цього рішення</w:t>
      </w:r>
      <w:r w:rsidR="00F16EA0" w:rsidRPr="006F1F9D">
        <w:rPr>
          <w:color w:val="FF0000"/>
          <w:sz w:val="28"/>
          <w:szCs w:val="28"/>
          <w:lang w:val="uk-UA"/>
        </w:rPr>
        <w:t>.</w:t>
      </w:r>
    </w:p>
    <w:p w14:paraId="51FD1E27" w14:textId="59E7A049" w:rsidR="00287F99" w:rsidRPr="00D804D2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5</w:t>
      </w:r>
      <w:r w:rsidR="00287F99" w:rsidRPr="00D804D2">
        <w:rPr>
          <w:b/>
          <w:bCs/>
          <w:sz w:val="28"/>
          <w:szCs w:val="28"/>
          <w:lang w:val="uk-UA"/>
        </w:rPr>
        <w:t>.</w:t>
      </w:r>
      <w:r w:rsidR="00287F99" w:rsidRPr="00D804D2">
        <w:rPr>
          <w:sz w:val="28"/>
          <w:szCs w:val="28"/>
          <w:lang w:val="uk-UA"/>
        </w:rPr>
        <w:t xml:space="preserve"> </w:t>
      </w:r>
      <w:proofErr w:type="spellStart"/>
      <w:r w:rsidR="00287F99" w:rsidRPr="00D804D2">
        <w:rPr>
          <w:sz w:val="28"/>
          <w:szCs w:val="28"/>
          <w:lang w:val="uk-UA"/>
        </w:rPr>
        <w:t>Внести</w:t>
      </w:r>
      <w:proofErr w:type="spellEnd"/>
      <w:r w:rsidR="00287F99" w:rsidRPr="00D804D2">
        <w:rPr>
          <w:sz w:val="28"/>
          <w:szCs w:val="28"/>
          <w:lang w:val="uk-UA"/>
        </w:rPr>
        <w:t xml:space="preserve"> зміни та затвердити уточнений розподіл витрат бюджету на реалізацію місцевих/регіональних програм на </w:t>
      </w:r>
      <w:r w:rsidR="006F1F9D" w:rsidRPr="00D804D2">
        <w:rPr>
          <w:sz w:val="28"/>
          <w:szCs w:val="28"/>
          <w:lang w:val="uk-UA"/>
        </w:rPr>
        <w:t>2025</w:t>
      </w:r>
      <w:r w:rsidR="00287F99" w:rsidRPr="00D804D2">
        <w:rPr>
          <w:sz w:val="28"/>
          <w:szCs w:val="28"/>
          <w:lang w:val="uk-UA"/>
        </w:rPr>
        <w:t xml:space="preserve"> рік у сумі </w:t>
      </w:r>
      <w:r w:rsidR="00D804D2" w:rsidRPr="00D804D2">
        <w:rPr>
          <w:sz w:val="28"/>
          <w:szCs w:val="28"/>
          <w:lang w:val="uk-UA"/>
        </w:rPr>
        <w:t>125 761 140</w:t>
      </w:r>
      <w:r w:rsidR="00F16EA0" w:rsidRPr="00D804D2">
        <w:rPr>
          <w:sz w:val="28"/>
          <w:szCs w:val="28"/>
          <w:lang w:val="uk-UA"/>
        </w:rPr>
        <w:t xml:space="preserve"> г</w:t>
      </w:r>
      <w:r w:rsidR="00287F99" w:rsidRPr="00D804D2">
        <w:rPr>
          <w:sz w:val="28"/>
          <w:szCs w:val="28"/>
          <w:lang w:val="uk-UA"/>
        </w:rPr>
        <w:t>рн, згідно із Додатком №</w:t>
      </w:r>
      <w:r w:rsidR="00D804D2" w:rsidRPr="00D804D2">
        <w:rPr>
          <w:sz w:val="28"/>
          <w:szCs w:val="28"/>
          <w:lang w:val="uk-UA"/>
        </w:rPr>
        <w:t>6 до</w:t>
      </w:r>
      <w:r w:rsidR="00287F99" w:rsidRPr="00D804D2">
        <w:rPr>
          <w:sz w:val="28"/>
          <w:szCs w:val="28"/>
          <w:lang w:val="uk-UA"/>
        </w:rPr>
        <w:t xml:space="preserve"> цього рішення.</w:t>
      </w:r>
    </w:p>
    <w:p w14:paraId="0B5BE86C" w14:textId="720B24DA" w:rsidR="00F531ED" w:rsidRPr="00491D2D" w:rsidRDefault="004E1725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6</w:t>
      </w:r>
      <w:r w:rsidR="00287F99" w:rsidRPr="00491D2D">
        <w:rPr>
          <w:b/>
          <w:bCs/>
          <w:sz w:val="28"/>
          <w:szCs w:val="28"/>
          <w:lang w:val="uk-UA"/>
        </w:rPr>
        <w:t>.</w:t>
      </w:r>
      <w:r w:rsidR="00287F99" w:rsidRPr="00491D2D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</w:t>
      </w:r>
      <w:r w:rsidR="006F1F9D" w:rsidRPr="00491D2D">
        <w:rPr>
          <w:sz w:val="28"/>
          <w:szCs w:val="28"/>
          <w:lang w:val="uk-UA"/>
        </w:rPr>
        <w:t>2025</w:t>
      </w:r>
      <w:r w:rsidR="00287F99" w:rsidRPr="00491D2D">
        <w:rPr>
          <w:sz w:val="28"/>
          <w:szCs w:val="28"/>
          <w:lang w:val="uk-UA"/>
        </w:rPr>
        <w:t xml:space="preserve"> рік станом на поточну дату, зокрема:</w:t>
      </w:r>
    </w:p>
    <w:p w14:paraId="3037789F" w14:textId="3AC18A2F" w:rsidR="00EB6FD0" w:rsidRPr="00E204EF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E204EF">
        <w:rPr>
          <w:sz w:val="28"/>
          <w:szCs w:val="28"/>
          <w:lang w:val="uk-UA"/>
        </w:rPr>
        <w:t xml:space="preserve">- </w:t>
      </w:r>
      <w:r w:rsidRPr="00E204EF">
        <w:rPr>
          <w:b/>
          <w:sz w:val="28"/>
          <w:szCs w:val="28"/>
          <w:lang w:val="uk-UA"/>
        </w:rPr>
        <w:t xml:space="preserve">по доходах на загальну суму </w:t>
      </w:r>
      <w:r w:rsidR="00160459" w:rsidRPr="00E204EF">
        <w:rPr>
          <w:b/>
          <w:sz w:val="28"/>
          <w:szCs w:val="28"/>
          <w:lang w:val="uk-UA"/>
        </w:rPr>
        <w:t>6</w:t>
      </w:r>
      <w:r w:rsidR="00CE56F2" w:rsidRPr="00E204EF">
        <w:rPr>
          <w:b/>
          <w:sz w:val="28"/>
          <w:szCs w:val="28"/>
          <w:lang w:val="uk-UA"/>
        </w:rPr>
        <w:t>01 873 251</w:t>
      </w:r>
      <w:r w:rsidR="000E51B8" w:rsidRPr="00E204EF">
        <w:rPr>
          <w:b/>
          <w:sz w:val="28"/>
          <w:szCs w:val="28"/>
          <w:lang w:val="uk-UA"/>
        </w:rPr>
        <w:t xml:space="preserve"> </w:t>
      </w:r>
      <w:r w:rsidRPr="00E204EF">
        <w:rPr>
          <w:b/>
          <w:sz w:val="28"/>
          <w:szCs w:val="28"/>
          <w:lang w:val="uk-UA"/>
        </w:rPr>
        <w:t>грн</w:t>
      </w:r>
      <w:r w:rsidR="00CE56F2" w:rsidRPr="00E204EF">
        <w:rPr>
          <w:sz w:val="28"/>
          <w:szCs w:val="28"/>
          <w:lang w:val="uk-UA"/>
        </w:rPr>
        <w:t>, згідно з Додатком 1.1. цього рішення</w:t>
      </w:r>
      <w:r w:rsidRPr="00E204EF">
        <w:rPr>
          <w:sz w:val="28"/>
          <w:szCs w:val="28"/>
          <w:lang w:val="uk-UA"/>
        </w:rPr>
        <w:t>, з них:</w:t>
      </w:r>
    </w:p>
    <w:p w14:paraId="6E666FCF" w14:textId="67882472" w:rsidR="00A03F6F" w:rsidRPr="00E204EF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E204EF">
        <w:rPr>
          <w:sz w:val="28"/>
          <w:szCs w:val="28"/>
          <w:lang w:val="uk-UA"/>
        </w:rPr>
        <w:t xml:space="preserve"> по загальному фонду бюджету в сумі </w:t>
      </w:r>
      <w:r w:rsidR="00CE56F2" w:rsidRPr="00E204EF">
        <w:rPr>
          <w:sz w:val="28"/>
          <w:szCs w:val="28"/>
          <w:lang w:val="uk-UA"/>
        </w:rPr>
        <w:t>591 182 410</w:t>
      </w:r>
      <w:r w:rsidRPr="00E204EF">
        <w:rPr>
          <w:sz w:val="28"/>
          <w:szCs w:val="28"/>
          <w:lang w:val="uk-UA"/>
        </w:rPr>
        <w:t xml:space="preserve"> грн, в тому числі: податки, збори та інші платежі у сумі </w:t>
      </w:r>
      <w:r w:rsidR="009D2721" w:rsidRPr="00E204EF">
        <w:rPr>
          <w:sz w:val="28"/>
          <w:szCs w:val="28"/>
          <w:lang w:val="uk-UA"/>
        </w:rPr>
        <w:t>4</w:t>
      </w:r>
      <w:r w:rsidR="00CE56F2" w:rsidRPr="00E204EF">
        <w:rPr>
          <w:sz w:val="28"/>
          <w:szCs w:val="28"/>
          <w:lang w:val="uk-UA"/>
        </w:rPr>
        <w:t>82 012 330</w:t>
      </w:r>
      <w:r w:rsidRPr="00E204EF">
        <w:rPr>
          <w:sz w:val="28"/>
          <w:szCs w:val="28"/>
          <w:lang w:val="uk-UA"/>
        </w:rPr>
        <w:t xml:space="preserve"> грн, офіційні трансферти у сумі </w:t>
      </w:r>
      <w:r w:rsidR="00160459" w:rsidRPr="00E204EF">
        <w:rPr>
          <w:sz w:val="28"/>
          <w:szCs w:val="28"/>
          <w:lang w:val="uk-UA"/>
        </w:rPr>
        <w:t>1</w:t>
      </w:r>
      <w:r w:rsidR="00A473FE" w:rsidRPr="00E204EF">
        <w:rPr>
          <w:sz w:val="28"/>
          <w:szCs w:val="28"/>
          <w:lang w:val="uk-UA"/>
        </w:rPr>
        <w:t>09 170 080</w:t>
      </w:r>
      <w:r w:rsidRPr="00E204EF">
        <w:rPr>
          <w:sz w:val="28"/>
          <w:szCs w:val="28"/>
          <w:lang w:val="uk-UA"/>
        </w:rPr>
        <w:t xml:space="preserve"> грн; </w:t>
      </w:r>
    </w:p>
    <w:p w14:paraId="3DDD128D" w14:textId="29ECAADF" w:rsidR="00EB6FD0" w:rsidRPr="00E204EF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E204EF">
        <w:rPr>
          <w:sz w:val="28"/>
          <w:szCs w:val="28"/>
          <w:lang w:val="uk-UA"/>
        </w:rPr>
        <w:t xml:space="preserve">по спеціальному фонду бюджету у сумі </w:t>
      </w:r>
      <w:r w:rsidR="00A473FE" w:rsidRPr="00E204EF">
        <w:rPr>
          <w:sz w:val="28"/>
          <w:szCs w:val="28"/>
          <w:lang w:val="uk-UA"/>
        </w:rPr>
        <w:t>10 690 841</w:t>
      </w:r>
      <w:r w:rsidRPr="00E204EF">
        <w:rPr>
          <w:sz w:val="28"/>
          <w:szCs w:val="28"/>
          <w:lang w:val="uk-UA"/>
        </w:rPr>
        <w:t xml:space="preserve"> грн, в тому числі</w:t>
      </w:r>
      <w:r w:rsidR="00874F83" w:rsidRPr="00E204EF">
        <w:rPr>
          <w:sz w:val="28"/>
          <w:szCs w:val="28"/>
          <w:lang w:val="uk-UA"/>
        </w:rPr>
        <w:t xml:space="preserve"> </w:t>
      </w:r>
      <w:r w:rsidR="00A473FE" w:rsidRPr="00E204EF">
        <w:rPr>
          <w:sz w:val="28"/>
          <w:szCs w:val="28"/>
          <w:lang w:val="uk-UA"/>
        </w:rPr>
        <w:t>бюджет розвитку</w:t>
      </w:r>
      <w:r w:rsidR="00F425B2" w:rsidRPr="00E204EF">
        <w:rPr>
          <w:sz w:val="28"/>
          <w:szCs w:val="28"/>
          <w:lang w:val="uk-UA"/>
        </w:rPr>
        <w:t xml:space="preserve"> – </w:t>
      </w:r>
      <w:r w:rsidR="00A473FE" w:rsidRPr="00E204EF">
        <w:rPr>
          <w:sz w:val="28"/>
          <w:szCs w:val="28"/>
          <w:lang w:val="uk-UA"/>
        </w:rPr>
        <w:t>1 258 400</w:t>
      </w:r>
      <w:r w:rsidR="00F425B2" w:rsidRPr="00E204EF">
        <w:rPr>
          <w:sz w:val="28"/>
          <w:szCs w:val="28"/>
          <w:lang w:val="uk-UA"/>
        </w:rPr>
        <w:t xml:space="preserve"> грн;</w:t>
      </w:r>
    </w:p>
    <w:p w14:paraId="4931096D" w14:textId="068B8A39" w:rsidR="00287F99" w:rsidRPr="00810F61" w:rsidRDefault="00287F99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E204EF">
        <w:rPr>
          <w:bCs/>
          <w:sz w:val="28"/>
          <w:szCs w:val="28"/>
          <w:lang w:val="uk-UA"/>
        </w:rPr>
        <w:t>-</w:t>
      </w:r>
      <w:r w:rsidRPr="00E204EF">
        <w:rPr>
          <w:b/>
          <w:sz w:val="28"/>
          <w:szCs w:val="28"/>
          <w:lang w:val="uk-UA"/>
        </w:rPr>
        <w:t xml:space="preserve"> по</w:t>
      </w:r>
      <w:r w:rsidRPr="00E204EF">
        <w:rPr>
          <w:bCs/>
          <w:sz w:val="28"/>
          <w:szCs w:val="28"/>
          <w:lang w:val="uk-UA"/>
        </w:rPr>
        <w:t xml:space="preserve"> </w:t>
      </w:r>
      <w:r w:rsidRPr="00E204EF">
        <w:rPr>
          <w:b/>
          <w:sz w:val="28"/>
          <w:szCs w:val="28"/>
          <w:lang w:val="uk-UA"/>
        </w:rPr>
        <w:t xml:space="preserve">видатках на загальну суму </w:t>
      </w:r>
      <w:r w:rsidR="00D804D2" w:rsidRPr="00810F61">
        <w:rPr>
          <w:b/>
          <w:sz w:val="28"/>
          <w:szCs w:val="28"/>
          <w:lang w:val="uk-UA"/>
        </w:rPr>
        <w:t xml:space="preserve">603 365 251 </w:t>
      </w:r>
      <w:r w:rsidRPr="00810F61">
        <w:rPr>
          <w:b/>
          <w:sz w:val="28"/>
          <w:szCs w:val="28"/>
          <w:lang w:val="uk-UA"/>
        </w:rPr>
        <w:t>грн</w:t>
      </w:r>
      <w:r w:rsidRPr="00810F61">
        <w:rPr>
          <w:sz w:val="28"/>
          <w:szCs w:val="28"/>
          <w:lang w:val="uk-UA"/>
        </w:rPr>
        <w:t xml:space="preserve">, </w:t>
      </w:r>
      <w:r w:rsidR="00491D2D" w:rsidRPr="00CC37C5">
        <w:rPr>
          <w:sz w:val="28"/>
          <w:szCs w:val="28"/>
          <w:lang w:val="uk-UA"/>
        </w:rPr>
        <w:t>згідно з Додатком 3.1</w:t>
      </w:r>
      <w:r w:rsidR="00491D2D" w:rsidRPr="00810F61">
        <w:rPr>
          <w:sz w:val="28"/>
          <w:szCs w:val="28"/>
          <w:lang w:val="uk-UA"/>
        </w:rPr>
        <w:t xml:space="preserve"> </w:t>
      </w:r>
      <w:r w:rsidR="00E204EF">
        <w:rPr>
          <w:sz w:val="28"/>
          <w:szCs w:val="28"/>
          <w:lang w:val="uk-UA"/>
        </w:rPr>
        <w:t xml:space="preserve">до </w:t>
      </w:r>
      <w:r w:rsidR="00491D2D" w:rsidRPr="00810F61">
        <w:rPr>
          <w:sz w:val="28"/>
          <w:szCs w:val="28"/>
          <w:lang w:val="uk-UA"/>
        </w:rPr>
        <w:t xml:space="preserve">цього рішення, </w:t>
      </w:r>
      <w:r w:rsidRPr="00810F61">
        <w:rPr>
          <w:sz w:val="28"/>
          <w:szCs w:val="28"/>
          <w:lang w:val="uk-UA"/>
        </w:rPr>
        <w:t>з них:</w:t>
      </w:r>
    </w:p>
    <w:p w14:paraId="79436EE4" w14:textId="2641C28F" w:rsidR="00287F99" w:rsidRPr="00810F61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810F61">
        <w:rPr>
          <w:sz w:val="28"/>
          <w:szCs w:val="28"/>
          <w:lang w:val="uk-UA"/>
        </w:rPr>
        <w:t xml:space="preserve">по загальному фонду </w:t>
      </w:r>
      <w:r w:rsidR="008271D9" w:rsidRPr="00810F61">
        <w:rPr>
          <w:sz w:val="28"/>
          <w:szCs w:val="28"/>
          <w:lang w:val="uk-UA"/>
        </w:rPr>
        <w:t xml:space="preserve">- </w:t>
      </w:r>
      <w:r w:rsidRPr="00810F61">
        <w:rPr>
          <w:sz w:val="28"/>
          <w:szCs w:val="28"/>
          <w:lang w:val="uk-UA"/>
        </w:rPr>
        <w:t xml:space="preserve">у сумі </w:t>
      </w:r>
      <w:r w:rsidR="008271D9" w:rsidRPr="00810F61">
        <w:rPr>
          <w:sz w:val="28"/>
          <w:szCs w:val="28"/>
          <w:lang w:val="uk-UA"/>
        </w:rPr>
        <w:t>5</w:t>
      </w:r>
      <w:r w:rsidR="00D804D2" w:rsidRPr="00810F61">
        <w:rPr>
          <w:sz w:val="28"/>
          <w:szCs w:val="28"/>
          <w:lang w:val="uk-UA"/>
        </w:rPr>
        <w:t>53 176 715</w:t>
      </w:r>
      <w:r w:rsidRPr="00810F61">
        <w:rPr>
          <w:sz w:val="28"/>
          <w:szCs w:val="28"/>
          <w:lang w:val="uk-UA"/>
        </w:rPr>
        <w:t xml:space="preserve"> грн; </w:t>
      </w:r>
    </w:p>
    <w:p w14:paraId="095AAA92" w14:textId="6F8A58BD" w:rsidR="003402E5" w:rsidRPr="00810F61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810F61">
        <w:rPr>
          <w:sz w:val="28"/>
          <w:szCs w:val="28"/>
          <w:lang w:val="uk-UA"/>
        </w:rPr>
        <w:t>по спеціальному</w:t>
      </w:r>
      <w:r w:rsidR="003402E5" w:rsidRPr="00810F61">
        <w:rPr>
          <w:sz w:val="28"/>
          <w:szCs w:val="28"/>
          <w:lang w:val="uk-UA"/>
        </w:rPr>
        <w:t xml:space="preserve"> </w:t>
      </w:r>
      <w:r w:rsidRPr="00810F61">
        <w:rPr>
          <w:sz w:val="28"/>
          <w:szCs w:val="28"/>
          <w:lang w:val="uk-UA"/>
        </w:rPr>
        <w:t>фонду</w:t>
      </w:r>
      <w:r w:rsidR="003402E5" w:rsidRPr="00810F61">
        <w:rPr>
          <w:sz w:val="28"/>
          <w:szCs w:val="28"/>
          <w:lang w:val="uk-UA"/>
        </w:rPr>
        <w:t xml:space="preserve"> </w:t>
      </w:r>
      <w:r w:rsidR="008271D9" w:rsidRPr="00810F61">
        <w:rPr>
          <w:sz w:val="28"/>
          <w:szCs w:val="28"/>
          <w:lang w:val="uk-UA"/>
        </w:rPr>
        <w:t xml:space="preserve">– </w:t>
      </w:r>
      <w:r w:rsidR="00810F61" w:rsidRPr="00810F61">
        <w:rPr>
          <w:sz w:val="28"/>
          <w:szCs w:val="28"/>
          <w:lang w:val="uk-UA"/>
        </w:rPr>
        <w:t>50 188 536</w:t>
      </w:r>
      <w:r w:rsidR="003402E5" w:rsidRPr="00810F61">
        <w:rPr>
          <w:sz w:val="28"/>
          <w:szCs w:val="28"/>
          <w:lang w:val="uk-UA"/>
        </w:rPr>
        <w:t xml:space="preserve"> </w:t>
      </w:r>
      <w:r w:rsidRPr="00810F61">
        <w:rPr>
          <w:sz w:val="28"/>
          <w:szCs w:val="28"/>
          <w:lang w:val="uk-UA"/>
        </w:rPr>
        <w:t xml:space="preserve">грн </w:t>
      </w:r>
      <w:r w:rsidR="003402E5" w:rsidRPr="00810F61">
        <w:rPr>
          <w:sz w:val="28"/>
          <w:szCs w:val="28"/>
          <w:lang w:val="uk-UA"/>
        </w:rPr>
        <w:t xml:space="preserve">(в тому числі видатки бюджету розвитку </w:t>
      </w:r>
      <w:r w:rsidR="008271D9" w:rsidRPr="00810F61">
        <w:rPr>
          <w:sz w:val="28"/>
          <w:szCs w:val="28"/>
          <w:lang w:val="uk-UA"/>
        </w:rPr>
        <w:t xml:space="preserve">– </w:t>
      </w:r>
      <w:r w:rsidR="00810F61" w:rsidRPr="00810F61">
        <w:rPr>
          <w:sz w:val="28"/>
          <w:szCs w:val="28"/>
          <w:lang w:val="uk-UA"/>
        </w:rPr>
        <w:t>40 756 095</w:t>
      </w:r>
      <w:r w:rsidR="003402E5" w:rsidRPr="00810F61">
        <w:rPr>
          <w:sz w:val="28"/>
          <w:szCs w:val="28"/>
          <w:lang w:val="uk-UA"/>
        </w:rPr>
        <w:t xml:space="preserve"> грн, з них за рахунок  коштів переданих із загального</w:t>
      </w:r>
      <w:r w:rsidR="008271D9" w:rsidRPr="00810F61">
        <w:rPr>
          <w:sz w:val="28"/>
          <w:szCs w:val="28"/>
          <w:lang w:val="uk-UA"/>
        </w:rPr>
        <w:t xml:space="preserve"> </w:t>
      </w:r>
      <w:r w:rsidR="003402E5" w:rsidRPr="00810F61">
        <w:rPr>
          <w:sz w:val="28"/>
          <w:szCs w:val="28"/>
          <w:lang w:val="uk-UA"/>
        </w:rPr>
        <w:t>фонду до</w:t>
      </w:r>
      <w:r w:rsidR="008271D9" w:rsidRPr="00810F61">
        <w:rPr>
          <w:sz w:val="28"/>
          <w:szCs w:val="28"/>
          <w:lang w:val="uk-UA"/>
        </w:rPr>
        <w:t xml:space="preserve"> </w:t>
      </w:r>
      <w:r w:rsidR="003402E5" w:rsidRPr="00810F61">
        <w:rPr>
          <w:sz w:val="28"/>
          <w:szCs w:val="28"/>
          <w:lang w:val="uk-UA"/>
        </w:rPr>
        <w:t>спеціального (бюджету розвитку)</w:t>
      </w:r>
      <w:r w:rsidR="008271D9" w:rsidRPr="00810F61">
        <w:rPr>
          <w:sz w:val="28"/>
          <w:szCs w:val="28"/>
          <w:lang w:val="uk-UA"/>
        </w:rPr>
        <w:t xml:space="preserve"> –</w:t>
      </w:r>
      <w:r w:rsidR="003402E5" w:rsidRPr="00810F61">
        <w:rPr>
          <w:sz w:val="28"/>
          <w:szCs w:val="28"/>
          <w:lang w:val="uk-UA"/>
        </w:rPr>
        <w:t xml:space="preserve"> </w:t>
      </w:r>
      <w:r w:rsidR="00810F61" w:rsidRPr="00810F61">
        <w:rPr>
          <w:sz w:val="28"/>
          <w:szCs w:val="28"/>
          <w:lang w:val="uk-UA"/>
        </w:rPr>
        <w:t>38 005 695</w:t>
      </w:r>
      <w:r w:rsidR="008271D9" w:rsidRPr="00810F61">
        <w:rPr>
          <w:sz w:val="28"/>
          <w:szCs w:val="28"/>
          <w:lang w:val="uk-UA"/>
        </w:rPr>
        <w:t xml:space="preserve"> </w:t>
      </w:r>
      <w:r w:rsidR="003402E5" w:rsidRPr="00810F61">
        <w:rPr>
          <w:sz w:val="28"/>
          <w:szCs w:val="28"/>
          <w:lang w:val="uk-UA"/>
        </w:rPr>
        <w:t xml:space="preserve">грн); </w:t>
      </w:r>
    </w:p>
    <w:p w14:paraId="2B522B18" w14:textId="2C0B761B" w:rsidR="00491D2D" w:rsidRPr="00422369" w:rsidRDefault="00491D2D" w:rsidP="00491D2D">
      <w:pPr>
        <w:ind w:firstLine="426"/>
        <w:jc w:val="both"/>
        <w:rPr>
          <w:sz w:val="28"/>
          <w:szCs w:val="28"/>
          <w:lang w:val="uk-UA"/>
        </w:rPr>
      </w:pPr>
      <w:r w:rsidRPr="00491D2D">
        <w:rPr>
          <w:sz w:val="28"/>
          <w:szCs w:val="28"/>
          <w:lang w:val="uk-UA"/>
        </w:rPr>
        <w:t xml:space="preserve">- </w:t>
      </w:r>
      <w:r w:rsidRPr="00491D2D">
        <w:rPr>
          <w:b/>
          <w:bCs/>
          <w:sz w:val="28"/>
          <w:szCs w:val="28"/>
          <w:lang w:val="uk-UA"/>
        </w:rPr>
        <w:t>профіцит</w:t>
      </w:r>
      <w:r w:rsidRPr="00491D2D">
        <w:rPr>
          <w:sz w:val="28"/>
          <w:szCs w:val="28"/>
          <w:lang w:val="uk-UA"/>
        </w:rPr>
        <w:t xml:space="preserve"> за загальним фондом бюджету</w:t>
      </w:r>
      <w:r w:rsidRPr="00491D2D">
        <w:rPr>
          <w:lang w:val="uk-UA"/>
        </w:rPr>
        <w:t xml:space="preserve"> </w:t>
      </w:r>
      <w:r w:rsidRPr="00491D2D">
        <w:rPr>
          <w:sz w:val="28"/>
          <w:szCs w:val="28"/>
          <w:lang w:val="uk-UA"/>
        </w:rPr>
        <w:t>Жмеринської міської територіальної громади у сумі 3</w:t>
      </w:r>
      <w:r w:rsidR="00EE71E5">
        <w:rPr>
          <w:sz w:val="28"/>
          <w:szCs w:val="28"/>
          <w:lang w:val="uk-UA"/>
        </w:rPr>
        <w:t>8 005 695</w:t>
      </w:r>
      <w:r w:rsidRPr="00491D2D">
        <w:rPr>
          <w:sz w:val="28"/>
          <w:szCs w:val="28"/>
          <w:lang w:val="uk-UA"/>
        </w:rPr>
        <w:t xml:space="preserve"> гривень, напрямком використання якого визначити передачу коштів із загального фонду до спеціального фонду (бюджету розвитку), згідно </w:t>
      </w:r>
      <w:r w:rsidRPr="00422369">
        <w:rPr>
          <w:sz w:val="28"/>
          <w:szCs w:val="28"/>
          <w:lang w:val="uk-UA"/>
        </w:rPr>
        <w:t xml:space="preserve">з Додатком  № 2 </w:t>
      </w:r>
      <w:r w:rsidR="00E204EF">
        <w:rPr>
          <w:sz w:val="28"/>
          <w:szCs w:val="28"/>
          <w:lang w:val="uk-UA"/>
        </w:rPr>
        <w:t xml:space="preserve">до </w:t>
      </w:r>
      <w:r w:rsidRPr="00422369">
        <w:rPr>
          <w:sz w:val="28"/>
          <w:szCs w:val="28"/>
          <w:lang w:val="uk-UA"/>
        </w:rPr>
        <w:t>цього рішення;</w:t>
      </w:r>
    </w:p>
    <w:p w14:paraId="0A4C02A7" w14:textId="06A111C6" w:rsidR="00491D2D" w:rsidRPr="00491D2D" w:rsidRDefault="00491D2D" w:rsidP="00491D2D">
      <w:pPr>
        <w:ind w:firstLine="426"/>
        <w:jc w:val="both"/>
        <w:rPr>
          <w:sz w:val="28"/>
          <w:szCs w:val="28"/>
          <w:lang w:val="uk-UA"/>
        </w:rPr>
      </w:pPr>
      <w:r w:rsidRPr="00422369">
        <w:rPr>
          <w:sz w:val="28"/>
          <w:szCs w:val="28"/>
          <w:lang w:val="uk-UA"/>
        </w:rPr>
        <w:t xml:space="preserve">- </w:t>
      </w:r>
      <w:r w:rsidRPr="00422369">
        <w:rPr>
          <w:b/>
          <w:bCs/>
          <w:sz w:val="28"/>
          <w:szCs w:val="28"/>
          <w:lang w:val="uk-UA"/>
        </w:rPr>
        <w:t>дефіцит</w:t>
      </w:r>
      <w:r w:rsidRPr="00422369">
        <w:rPr>
          <w:sz w:val="28"/>
          <w:szCs w:val="28"/>
          <w:lang w:val="uk-UA"/>
        </w:rPr>
        <w:t xml:space="preserve"> за спеціальним фондом бюджету Жмеринської міської територіальної громади у сумі </w:t>
      </w:r>
      <w:r w:rsidR="00EE71E5" w:rsidRPr="00422369">
        <w:rPr>
          <w:sz w:val="28"/>
          <w:szCs w:val="28"/>
          <w:lang w:val="uk-UA"/>
        </w:rPr>
        <w:t xml:space="preserve">38 005 695 </w:t>
      </w:r>
      <w:r w:rsidRPr="00422369">
        <w:rPr>
          <w:sz w:val="28"/>
          <w:szCs w:val="28"/>
          <w:lang w:val="uk-UA"/>
        </w:rPr>
        <w:t xml:space="preserve">гривень, джерелом покриття якого визначити передачу  коштів із загального фонду до спеціального фонду (бюджету розвитку), згідно з Додатком  № 2 </w:t>
      </w:r>
      <w:r w:rsidR="00E204EF">
        <w:rPr>
          <w:sz w:val="28"/>
          <w:szCs w:val="28"/>
          <w:lang w:val="uk-UA"/>
        </w:rPr>
        <w:t xml:space="preserve">до </w:t>
      </w:r>
      <w:r w:rsidRPr="00422369">
        <w:rPr>
          <w:sz w:val="28"/>
          <w:szCs w:val="28"/>
          <w:lang w:val="uk-UA"/>
        </w:rPr>
        <w:t>цього рішення;</w:t>
      </w:r>
    </w:p>
    <w:p w14:paraId="407998E9" w14:textId="79514C77" w:rsidR="00491D2D" w:rsidRPr="00491D2D" w:rsidRDefault="00491D2D" w:rsidP="00491D2D">
      <w:pPr>
        <w:ind w:firstLine="426"/>
        <w:jc w:val="both"/>
        <w:rPr>
          <w:sz w:val="28"/>
          <w:szCs w:val="28"/>
          <w:lang w:val="uk-UA"/>
        </w:rPr>
      </w:pPr>
      <w:r w:rsidRPr="00491D2D">
        <w:rPr>
          <w:sz w:val="28"/>
          <w:szCs w:val="28"/>
          <w:lang w:val="uk-UA"/>
        </w:rPr>
        <w:t xml:space="preserve">- </w:t>
      </w:r>
      <w:r w:rsidRPr="00491D2D">
        <w:rPr>
          <w:b/>
          <w:bCs/>
          <w:sz w:val="28"/>
          <w:szCs w:val="28"/>
          <w:lang w:val="uk-UA"/>
        </w:rPr>
        <w:t>резервний фонд</w:t>
      </w:r>
      <w:r w:rsidRPr="00491D2D">
        <w:rPr>
          <w:sz w:val="28"/>
          <w:szCs w:val="28"/>
          <w:lang w:val="uk-UA"/>
        </w:rPr>
        <w:t xml:space="preserve"> бюджету Жмеринської міської територіальної громади у розмірі 1</w:t>
      </w:r>
      <w:r w:rsidRPr="00846B4D">
        <w:rPr>
          <w:sz w:val="28"/>
          <w:szCs w:val="28"/>
        </w:rPr>
        <w:t> </w:t>
      </w:r>
      <w:r w:rsidRPr="00491D2D">
        <w:rPr>
          <w:sz w:val="28"/>
          <w:szCs w:val="28"/>
          <w:lang w:val="uk-UA"/>
        </w:rPr>
        <w:t xml:space="preserve">020 872 гривень, що </w:t>
      </w:r>
      <w:r w:rsidRPr="00422369">
        <w:rPr>
          <w:sz w:val="28"/>
          <w:szCs w:val="28"/>
          <w:lang w:val="uk-UA"/>
        </w:rPr>
        <w:t>становить 0,1</w:t>
      </w:r>
      <w:r w:rsidR="00422369" w:rsidRPr="00422369">
        <w:rPr>
          <w:sz w:val="28"/>
          <w:szCs w:val="28"/>
          <w:lang w:val="uk-UA"/>
        </w:rPr>
        <w:t>8</w:t>
      </w:r>
      <w:r w:rsidRPr="00422369">
        <w:rPr>
          <w:sz w:val="28"/>
          <w:szCs w:val="28"/>
          <w:lang w:val="uk-UA"/>
        </w:rPr>
        <w:t xml:space="preserve"> відсотків видатків загального фонду бюджету, визначених цим пунктом.</w:t>
      </w:r>
    </w:p>
    <w:p w14:paraId="52024C24" w14:textId="5F26E34E" w:rsidR="00287F99" w:rsidRPr="00782D25" w:rsidRDefault="004E1725" w:rsidP="00CD46AB">
      <w:pPr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7</w:t>
      </w:r>
      <w:r w:rsidR="00287F99" w:rsidRPr="00782D25">
        <w:rPr>
          <w:b/>
          <w:bCs/>
          <w:sz w:val="28"/>
          <w:szCs w:val="28"/>
          <w:lang w:val="uk-UA"/>
        </w:rPr>
        <w:t>.</w:t>
      </w:r>
      <w:r w:rsidR="00287F99" w:rsidRPr="00782D25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</w:t>
      </w:r>
      <w:proofErr w:type="spellStart"/>
      <w:r w:rsidR="00287F99" w:rsidRPr="00782D25">
        <w:rPr>
          <w:sz w:val="28"/>
          <w:szCs w:val="28"/>
          <w:lang w:val="uk-UA"/>
        </w:rPr>
        <w:t>внести</w:t>
      </w:r>
      <w:proofErr w:type="spellEnd"/>
      <w:r w:rsidR="00287F99" w:rsidRPr="00782D25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</w:t>
      </w:r>
      <w:r w:rsidR="006F1F9D" w:rsidRPr="00782D25">
        <w:rPr>
          <w:sz w:val="28"/>
          <w:szCs w:val="28"/>
          <w:lang w:val="uk-UA"/>
        </w:rPr>
        <w:t>2025</w:t>
      </w:r>
      <w:r w:rsidR="00287F99" w:rsidRPr="00782D25">
        <w:rPr>
          <w:sz w:val="28"/>
          <w:szCs w:val="28"/>
          <w:lang w:val="uk-UA"/>
        </w:rPr>
        <w:t xml:space="preserve"> рік, згідно із Додатками № 1, 2, 3</w:t>
      </w:r>
      <w:r w:rsidR="00782D25">
        <w:rPr>
          <w:sz w:val="28"/>
          <w:szCs w:val="28"/>
          <w:lang w:val="uk-UA"/>
        </w:rPr>
        <w:t xml:space="preserve"> до</w:t>
      </w:r>
      <w:r w:rsidR="00287F99" w:rsidRPr="00782D25">
        <w:rPr>
          <w:sz w:val="28"/>
          <w:szCs w:val="28"/>
          <w:lang w:val="uk-UA"/>
        </w:rPr>
        <w:t xml:space="preserve"> цього рішення.</w:t>
      </w:r>
    </w:p>
    <w:p w14:paraId="6EDA4775" w14:textId="617337AE" w:rsidR="00287F99" w:rsidRPr="00782D25" w:rsidRDefault="004E1725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8</w:t>
      </w:r>
      <w:r w:rsidR="00287F99" w:rsidRPr="00782D25">
        <w:rPr>
          <w:b/>
          <w:bCs/>
          <w:sz w:val="28"/>
          <w:szCs w:val="28"/>
          <w:lang w:val="uk-UA"/>
        </w:rPr>
        <w:t>.</w:t>
      </w:r>
      <w:r w:rsidR="00287F99" w:rsidRPr="00782D25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</w:t>
      </w:r>
      <w:r w:rsidR="006F1F9D" w:rsidRPr="00782D25">
        <w:rPr>
          <w:sz w:val="28"/>
          <w:szCs w:val="28"/>
          <w:lang w:val="uk-UA"/>
        </w:rPr>
        <w:t>2025</w:t>
      </w:r>
      <w:r w:rsidR="00287F99" w:rsidRPr="00782D25">
        <w:rPr>
          <w:sz w:val="28"/>
          <w:szCs w:val="28"/>
          <w:lang w:val="uk-UA"/>
        </w:rPr>
        <w:t xml:space="preserve">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№3</w:t>
      </w:r>
      <w:r w:rsidR="000D2AB5" w:rsidRPr="00782D25">
        <w:rPr>
          <w:sz w:val="28"/>
          <w:szCs w:val="28"/>
          <w:lang w:val="uk-UA"/>
        </w:rPr>
        <w:t xml:space="preserve"> </w:t>
      </w:r>
      <w:r w:rsidR="00E204EF">
        <w:rPr>
          <w:sz w:val="28"/>
          <w:szCs w:val="28"/>
          <w:lang w:val="uk-UA"/>
        </w:rPr>
        <w:t xml:space="preserve">до </w:t>
      </w:r>
      <w:r w:rsidR="000D2AB5" w:rsidRPr="00782D25">
        <w:rPr>
          <w:sz w:val="28"/>
          <w:szCs w:val="28"/>
          <w:lang w:val="uk-UA"/>
        </w:rPr>
        <w:t>цього рішення</w:t>
      </w:r>
      <w:r w:rsidR="00287F99" w:rsidRPr="00782D25">
        <w:rPr>
          <w:sz w:val="28"/>
          <w:szCs w:val="28"/>
          <w:lang w:val="uk-UA"/>
        </w:rPr>
        <w:t>.</w:t>
      </w:r>
    </w:p>
    <w:p w14:paraId="223706CD" w14:textId="56BA9936" w:rsidR="00287F99" w:rsidRPr="00812B1F" w:rsidRDefault="004E1725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9</w:t>
      </w:r>
      <w:r w:rsidR="00287F99" w:rsidRPr="00812B1F">
        <w:rPr>
          <w:b/>
          <w:bCs/>
          <w:sz w:val="28"/>
          <w:szCs w:val="28"/>
          <w:lang w:val="uk-UA"/>
        </w:rPr>
        <w:t>.</w:t>
      </w:r>
      <w:r w:rsidR="00287F99" w:rsidRPr="00812B1F">
        <w:rPr>
          <w:sz w:val="28"/>
          <w:szCs w:val="28"/>
          <w:lang w:val="uk-UA"/>
        </w:rPr>
        <w:t xml:space="preserve"> </w:t>
      </w:r>
      <w:r w:rsidR="00287F99" w:rsidRPr="003779E7"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340CB200" w14:textId="77777777" w:rsidR="00287F99" w:rsidRPr="00812B1F" w:rsidRDefault="00287F99" w:rsidP="00287F99">
      <w:pPr>
        <w:jc w:val="both"/>
        <w:rPr>
          <w:b/>
          <w:sz w:val="28"/>
          <w:szCs w:val="28"/>
        </w:rPr>
      </w:pPr>
    </w:p>
    <w:p w14:paraId="19F5EB42" w14:textId="77777777" w:rsidR="003779E7" w:rsidRDefault="003779E7" w:rsidP="00287F99">
      <w:pPr>
        <w:jc w:val="both"/>
        <w:rPr>
          <w:b/>
          <w:sz w:val="28"/>
          <w:szCs w:val="28"/>
          <w:lang w:val="uk-UA"/>
        </w:rPr>
      </w:pPr>
    </w:p>
    <w:p w14:paraId="1CABA670" w14:textId="5D90E033" w:rsidR="00287F99" w:rsidRPr="00812B1F" w:rsidRDefault="00287F99" w:rsidP="00287F99">
      <w:pPr>
        <w:jc w:val="both"/>
        <w:rPr>
          <w:b/>
          <w:sz w:val="28"/>
          <w:szCs w:val="28"/>
          <w:lang w:val="uk-UA"/>
        </w:rPr>
      </w:pPr>
      <w:r w:rsidRPr="00812B1F">
        <w:rPr>
          <w:b/>
          <w:sz w:val="28"/>
          <w:szCs w:val="28"/>
          <w:lang w:val="uk-UA"/>
        </w:rPr>
        <w:t xml:space="preserve">Секретар міської ради  </w:t>
      </w:r>
      <w:r w:rsidRPr="00812B1F">
        <w:rPr>
          <w:sz w:val="28"/>
          <w:szCs w:val="28"/>
          <w:lang w:val="uk-UA"/>
        </w:rPr>
        <w:t xml:space="preserve">                                          </w:t>
      </w:r>
      <w:r w:rsidRPr="00812B1F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3779E7" w:rsidRDefault="005B410D" w:rsidP="00EB6FD0">
      <w:pPr>
        <w:rPr>
          <w:color w:val="FF0000"/>
          <w:lang w:val="uk-UA"/>
        </w:rPr>
      </w:pPr>
    </w:p>
    <w:sectPr w:rsidR="005B410D" w:rsidRPr="003779E7" w:rsidSect="003779E7">
      <w:headerReference w:type="default" r:id="rId8"/>
      <w:footerReference w:type="default" r:id="rId9"/>
      <w:pgSz w:w="11906" w:h="16838"/>
      <w:pgMar w:top="851" w:right="707" w:bottom="568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64E6B" w14:textId="77777777" w:rsidR="00DD37AA" w:rsidRDefault="00DD37AA">
      <w:r>
        <w:separator/>
      </w:r>
    </w:p>
  </w:endnote>
  <w:endnote w:type="continuationSeparator" w:id="0">
    <w:p w14:paraId="3DC485A1" w14:textId="77777777" w:rsidR="00DD37AA" w:rsidRDefault="00DD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5F9C1" w14:textId="77777777" w:rsidR="00DD37AA" w:rsidRDefault="00DD37AA">
      <w:r>
        <w:separator/>
      </w:r>
    </w:p>
  </w:footnote>
  <w:footnote w:type="continuationSeparator" w:id="0">
    <w:p w14:paraId="577B69DA" w14:textId="77777777" w:rsidR="00DD37AA" w:rsidRDefault="00DD3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0D147792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5E2C">
      <w:rPr>
        <w:rStyle w:val="a8"/>
        <w:noProof/>
      </w:rPr>
      <w:t>3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1E8111E"/>
    <w:multiLevelType w:val="hybridMultilevel"/>
    <w:tmpl w:val="DF1A645A"/>
    <w:lvl w:ilvl="0" w:tplc="2DC2F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111BF"/>
    <w:rsid w:val="00012E30"/>
    <w:rsid w:val="00025A0D"/>
    <w:rsid w:val="00043A61"/>
    <w:rsid w:val="00077909"/>
    <w:rsid w:val="00081CDF"/>
    <w:rsid w:val="00085046"/>
    <w:rsid w:val="00087F86"/>
    <w:rsid w:val="000A6BDD"/>
    <w:rsid w:val="000B2922"/>
    <w:rsid w:val="000B5A68"/>
    <w:rsid w:val="000C5510"/>
    <w:rsid w:val="000D2AB5"/>
    <w:rsid w:val="000D61F5"/>
    <w:rsid w:val="000D6BB7"/>
    <w:rsid w:val="000E51B8"/>
    <w:rsid w:val="000E52C9"/>
    <w:rsid w:val="000E7C37"/>
    <w:rsid w:val="000E7F3D"/>
    <w:rsid w:val="00101EA7"/>
    <w:rsid w:val="0011517F"/>
    <w:rsid w:val="00120591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93EC3"/>
    <w:rsid w:val="001A3E91"/>
    <w:rsid w:val="001A735E"/>
    <w:rsid w:val="001B582E"/>
    <w:rsid w:val="001C63E1"/>
    <w:rsid w:val="00210912"/>
    <w:rsid w:val="00215E6B"/>
    <w:rsid w:val="002176D2"/>
    <w:rsid w:val="00224209"/>
    <w:rsid w:val="002426E3"/>
    <w:rsid w:val="00247B90"/>
    <w:rsid w:val="002650F6"/>
    <w:rsid w:val="002723EA"/>
    <w:rsid w:val="0027344D"/>
    <w:rsid w:val="00273A04"/>
    <w:rsid w:val="00287F99"/>
    <w:rsid w:val="00294CE7"/>
    <w:rsid w:val="00295DBC"/>
    <w:rsid w:val="002975BA"/>
    <w:rsid w:val="002A63BC"/>
    <w:rsid w:val="002B5E65"/>
    <w:rsid w:val="002C3FE8"/>
    <w:rsid w:val="002D69C1"/>
    <w:rsid w:val="002F58C5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5145C"/>
    <w:rsid w:val="003668E3"/>
    <w:rsid w:val="003779E7"/>
    <w:rsid w:val="003814B6"/>
    <w:rsid w:val="00386277"/>
    <w:rsid w:val="00397BF6"/>
    <w:rsid w:val="003A3C3E"/>
    <w:rsid w:val="003A3DFD"/>
    <w:rsid w:val="003A5CBC"/>
    <w:rsid w:val="003B2C57"/>
    <w:rsid w:val="003C1DDC"/>
    <w:rsid w:val="003C3945"/>
    <w:rsid w:val="003F14A5"/>
    <w:rsid w:val="003F1A53"/>
    <w:rsid w:val="004031EB"/>
    <w:rsid w:val="00405E4D"/>
    <w:rsid w:val="00411C2B"/>
    <w:rsid w:val="00422369"/>
    <w:rsid w:val="0044218E"/>
    <w:rsid w:val="00444DDA"/>
    <w:rsid w:val="00456FE5"/>
    <w:rsid w:val="00491D2D"/>
    <w:rsid w:val="00497755"/>
    <w:rsid w:val="004B0070"/>
    <w:rsid w:val="004C0EB0"/>
    <w:rsid w:val="004C4A27"/>
    <w:rsid w:val="004D2127"/>
    <w:rsid w:val="004E1725"/>
    <w:rsid w:val="005122BA"/>
    <w:rsid w:val="00524D50"/>
    <w:rsid w:val="00525F07"/>
    <w:rsid w:val="00527BA7"/>
    <w:rsid w:val="005300D6"/>
    <w:rsid w:val="00534743"/>
    <w:rsid w:val="00554B9A"/>
    <w:rsid w:val="005601B6"/>
    <w:rsid w:val="00561F07"/>
    <w:rsid w:val="00562EB0"/>
    <w:rsid w:val="00574D87"/>
    <w:rsid w:val="00580063"/>
    <w:rsid w:val="005B410D"/>
    <w:rsid w:val="005C6425"/>
    <w:rsid w:val="005D3EAF"/>
    <w:rsid w:val="005D5C45"/>
    <w:rsid w:val="005F0350"/>
    <w:rsid w:val="0060582B"/>
    <w:rsid w:val="00607FF8"/>
    <w:rsid w:val="0061411C"/>
    <w:rsid w:val="006276AA"/>
    <w:rsid w:val="00627D0D"/>
    <w:rsid w:val="00646DDF"/>
    <w:rsid w:val="00650424"/>
    <w:rsid w:val="0065265B"/>
    <w:rsid w:val="00657095"/>
    <w:rsid w:val="00663C34"/>
    <w:rsid w:val="006647EC"/>
    <w:rsid w:val="00670940"/>
    <w:rsid w:val="006808C8"/>
    <w:rsid w:val="00697281"/>
    <w:rsid w:val="006A7D5B"/>
    <w:rsid w:val="006B4E43"/>
    <w:rsid w:val="006B608A"/>
    <w:rsid w:val="006C4448"/>
    <w:rsid w:val="006D31F9"/>
    <w:rsid w:val="006E1B27"/>
    <w:rsid w:val="006E3E95"/>
    <w:rsid w:val="006F1F9D"/>
    <w:rsid w:val="006F7818"/>
    <w:rsid w:val="00706C8F"/>
    <w:rsid w:val="00735996"/>
    <w:rsid w:val="00735EAD"/>
    <w:rsid w:val="00743824"/>
    <w:rsid w:val="00755FDB"/>
    <w:rsid w:val="007564D3"/>
    <w:rsid w:val="007610D4"/>
    <w:rsid w:val="007718E8"/>
    <w:rsid w:val="00782D25"/>
    <w:rsid w:val="007857B4"/>
    <w:rsid w:val="0079316D"/>
    <w:rsid w:val="007975B3"/>
    <w:rsid w:val="007A4D86"/>
    <w:rsid w:val="007A51E7"/>
    <w:rsid w:val="007A7392"/>
    <w:rsid w:val="007B20FC"/>
    <w:rsid w:val="007B47AA"/>
    <w:rsid w:val="007C4C84"/>
    <w:rsid w:val="007C5BCA"/>
    <w:rsid w:val="007D0881"/>
    <w:rsid w:val="007D592D"/>
    <w:rsid w:val="007E2B2F"/>
    <w:rsid w:val="007E53B4"/>
    <w:rsid w:val="007E58F7"/>
    <w:rsid w:val="00805A5F"/>
    <w:rsid w:val="00810F61"/>
    <w:rsid w:val="00812B1F"/>
    <w:rsid w:val="00815C16"/>
    <w:rsid w:val="00820E83"/>
    <w:rsid w:val="00823F4E"/>
    <w:rsid w:val="008271D9"/>
    <w:rsid w:val="00854A98"/>
    <w:rsid w:val="0085540C"/>
    <w:rsid w:val="0085789D"/>
    <w:rsid w:val="00874F83"/>
    <w:rsid w:val="00876C8A"/>
    <w:rsid w:val="0088161E"/>
    <w:rsid w:val="00892AD0"/>
    <w:rsid w:val="008A3B1A"/>
    <w:rsid w:val="008B0ECB"/>
    <w:rsid w:val="008B4FC1"/>
    <w:rsid w:val="008B6619"/>
    <w:rsid w:val="008D03F2"/>
    <w:rsid w:val="008D31E8"/>
    <w:rsid w:val="008F0162"/>
    <w:rsid w:val="008F5C61"/>
    <w:rsid w:val="0091563B"/>
    <w:rsid w:val="00921F6B"/>
    <w:rsid w:val="00927E79"/>
    <w:rsid w:val="0095022D"/>
    <w:rsid w:val="00970B56"/>
    <w:rsid w:val="009777E0"/>
    <w:rsid w:val="00985960"/>
    <w:rsid w:val="0099703D"/>
    <w:rsid w:val="009A193F"/>
    <w:rsid w:val="009A4FD3"/>
    <w:rsid w:val="009B3107"/>
    <w:rsid w:val="009C09D4"/>
    <w:rsid w:val="009D1EB9"/>
    <w:rsid w:val="009D2721"/>
    <w:rsid w:val="009D4C26"/>
    <w:rsid w:val="00A03F6F"/>
    <w:rsid w:val="00A051CB"/>
    <w:rsid w:val="00A2244F"/>
    <w:rsid w:val="00A269E2"/>
    <w:rsid w:val="00A37A3B"/>
    <w:rsid w:val="00A473FE"/>
    <w:rsid w:val="00A50D89"/>
    <w:rsid w:val="00A60B2A"/>
    <w:rsid w:val="00A678C5"/>
    <w:rsid w:val="00A73517"/>
    <w:rsid w:val="00A7547E"/>
    <w:rsid w:val="00A77756"/>
    <w:rsid w:val="00A81844"/>
    <w:rsid w:val="00A90D12"/>
    <w:rsid w:val="00A90D57"/>
    <w:rsid w:val="00AA50CB"/>
    <w:rsid w:val="00AD3729"/>
    <w:rsid w:val="00AD3E1A"/>
    <w:rsid w:val="00AE5F55"/>
    <w:rsid w:val="00AE6024"/>
    <w:rsid w:val="00B00065"/>
    <w:rsid w:val="00B00124"/>
    <w:rsid w:val="00B018AF"/>
    <w:rsid w:val="00B03FBF"/>
    <w:rsid w:val="00B26301"/>
    <w:rsid w:val="00B432E5"/>
    <w:rsid w:val="00B470A6"/>
    <w:rsid w:val="00B707A7"/>
    <w:rsid w:val="00B73C92"/>
    <w:rsid w:val="00B831EF"/>
    <w:rsid w:val="00B941A0"/>
    <w:rsid w:val="00BB1E7E"/>
    <w:rsid w:val="00BB2B89"/>
    <w:rsid w:val="00BD084E"/>
    <w:rsid w:val="00BE5289"/>
    <w:rsid w:val="00BF251E"/>
    <w:rsid w:val="00C02713"/>
    <w:rsid w:val="00C1747B"/>
    <w:rsid w:val="00C45A95"/>
    <w:rsid w:val="00C45ADE"/>
    <w:rsid w:val="00C73609"/>
    <w:rsid w:val="00C87960"/>
    <w:rsid w:val="00CB45F9"/>
    <w:rsid w:val="00CB7436"/>
    <w:rsid w:val="00CC37C5"/>
    <w:rsid w:val="00CD220E"/>
    <w:rsid w:val="00CD2F71"/>
    <w:rsid w:val="00CD46AB"/>
    <w:rsid w:val="00CD6663"/>
    <w:rsid w:val="00CE56F2"/>
    <w:rsid w:val="00CF2F4C"/>
    <w:rsid w:val="00D14E80"/>
    <w:rsid w:val="00D15E2C"/>
    <w:rsid w:val="00D4198D"/>
    <w:rsid w:val="00D45437"/>
    <w:rsid w:val="00D46095"/>
    <w:rsid w:val="00D47663"/>
    <w:rsid w:val="00D5001B"/>
    <w:rsid w:val="00D52889"/>
    <w:rsid w:val="00D600F5"/>
    <w:rsid w:val="00D6304C"/>
    <w:rsid w:val="00D67BD9"/>
    <w:rsid w:val="00D75201"/>
    <w:rsid w:val="00D804D2"/>
    <w:rsid w:val="00D93E35"/>
    <w:rsid w:val="00D956D4"/>
    <w:rsid w:val="00DA55ED"/>
    <w:rsid w:val="00DA6A4C"/>
    <w:rsid w:val="00DA7D44"/>
    <w:rsid w:val="00DB05DC"/>
    <w:rsid w:val="00DD0684"/>
    <w:rsid w:val="00DD2B04"/>
    <w:rsid w:val="00DD37AA"/>
    <w:rsid w:val="00DF6899"/>
    <w:rsid w:val="00E041C7"/>
    <w:rsid w:val="00E11BAD"/>
    <w:rsid w:val="00E12508"/>
    <w:rsid w:val="00E204EF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6E14"/>
    <w:rsid w:val="00ED0686"/>
    <w:rsid w:val="00ED3054"/>
    <w:rsid w:val="00ED7B03"/>
    <w:rsid w:val="00EE6326"/>
    <w:rsid w:val="00EE71E5"/>
    <w:rsid w:val="00F1238D"/>
    <w:rsid w:val="00F16EA0"/>
    <w:rsid w:val="00F226B2"/>
    <w:rsid w:val="00F274EC"/>
    <w:rsid w:val="00F34856"/>
    <w:rsid w:val="00F40106"/>
    <w:rsid w:val="00F41F43"/>
    <w:rsid w:val="00F425B2"/>
    <w:rsid w:val="00F47CAF"/>
    <w:rsid w:val="00F47F55"/>
    <w:rsid w:val="00F528C0"/>
    <w:rsid w:val="00F531ED"/>
    <w:rsid w:val="00F72116"/>
    <w:rsid w:val="00F728FB"/>
    <w:rsid w:val="00F7566E"/>
    <w:rsid w:val="00F75EB0"/>
    <w:rsid w:val="00F7712F"/>
    <w:rsid w:val="00F90905"/>
    <w:rsid w:val="00F91BAB"/>
    <w:rsid w:val="00F95C3C"/>
    <w:rsid w:val="00FA2ABC"/>
    <w:rsid w:val="00FA39EE"/>
    <w:rsid w:val="00FB4656"/>
    <w:rsid w:val="00FB5C3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5F035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0350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342</cp:revision>
  <cp:lastPrinted>2025-01-07T15:01:00Z</cp:lastPrinted>
  <dcterms:created xsi:type="dcterms:W3CDTF">2024-09-03T06:11:00Z</dcterms:created>
  <dcterms:modified xsi:type="dcterms:W3CDTF">2025-01-09T12:58:00Z</dcterms:modified>
</cp:coreProperties>
</file>